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33" w:rsidRDefault="004A3533" w:rsidP="004A3533">
      <w:pPr>
        <w:tabs>
          <w:tab w:val="left" w:pos="4635"/>
        </w:tabs>
        <w:ind w:left="357" w:firstLine="351"/>
        <w:jc w:val="center"/>
        <w:rPr>
          <w:b/>
          <w:color w:val="000000"/>
          <w:sz w:val="28"/>
          <w:szCs w:val="28"/>
          <w:lang w:val="en-US"/>
        </w:rPr>
      </w:pPr>
    </w:p>
    <w:p w:rsidR="004A3533" w:rsidRPr="00254038" w:rsidRDefault="004A3533" w:rsidP="004A3533">
      <w:pPr>
        <w:rPr>
          <w:sz w:val="28"/>
          <w:szCs w:val="28"/>
          <w:lang w:val="uk-UA"/>
        </w:rPr>
      </w:pPr>
      <w:r w:rsidRPr="00254038">
        <w:rPr>
          <w:sz w:val="28"/>
          <w:szCs w:val="28"/>
          <w:lang w:val="uk-UA"/>
        </w:rPr>
        <w:t>Щодо методичних рекомендацій</w:t>
      </w:r>
    </w:p>
    <w:p w:rsidR="004A3533" w:rsidRPr="00254038" w:rsidRDefault="004A3533" w:rsidP="004A3533">
      <w:pPr>
        <w:rPr>
          <w:sz w:val="28"/>
          <w:szCs w:val="28"/>
          <w:lang w:val="uk-UA"/>
        </w:rPr>
      </w:pPr>
      <w:r w:rsidRPr="00254038">
        <w:rPr>
          <w:sz w:val="28"/>
          <w:szCs w:val="28"/>
          <w:lang w:val="uk-UA"/>
        </w:rPr>
        <w:t>про викладання навчальних предметів</w:t>
      </w:r>
    </w:p>
    <w:p w:rsidR="004A3533" w:rsidRPr="00254038" w:rsidRDefault="004A3533" w:rsidP="004A3533">
      <w:pPr>
        <w:rPr>
          <w:sz w:val="28"/>
          <w:szCs w:val="28"/>
          <w:lang w:val="uk-UA"/>
        </w:rPr>
      </w:pPr>
      <w:r w:rsidRPr="00254038">
        <w:rPr>
          <w:sz w:val="28"/>
          <w:szCs w:val="28"/>
          <w:lang w:val="uk-UA"/>
        </w:rPr>
        <w:t>у закладах загальної середньої освіти</w:t>
      </w:r>
    </w:p>
    <w:p w:rsidR="004A3533" w:rsidRPr="00254038" w:rsidRDefault="004A3533" w:rsidP="004A3533">
      <w:pPr>
        <w:rPr>
          <w:sz w:val="28"/>
          <w:szCs w:val="28"/>
          <w:lang w:val="uk-UA"/>
        </w:rPr>
      </w:pPr>
      <w:r w:rsidRPr="00254038">
        <w:rPr>
          <w:sz w:val="28"/>
          <w:szCs w:val="28"/>
          <w:lang w:val="uk-UA"/>
        </w:rPr>
        <w:t>у 2019/2020 навчальному році</w:t>
      </w:r>
    </w:p>
    <w:p w:rsidR="004A3533" w:rsidRPr="004A3533" w:rsidRDefault="004A3533" w:rsidP="004A3533">
      <w:pPr>
        <w:tabs>
          <w:tab w:val="left" w:pos="4635"/>
        </w:tabs>
        <w:ind w:left="357" w:firstLine="351"/>
        <w:jc w:val="center"/>
        <w:rPr>
          <w:b/>
          <w:color w:val="000000"/>
          <w:sz w:val="28"/>
          <w:szCs w:val="28"/>
          <w:lang w:val="uk-UA"/>
        </w:rPr>
      </w:pPr>
    </w:p>
    <w:p w:rsidR="004A3533" w:rsidRPr="00243EE9" w:rsidRDefault="004A3533" w:rsidP="004A3533">
      <w:pPr>
        <w:tabs>
          <w:tab w:val="left" w:pos="4635"/>
        </w:tabs>
        <w:ind w:left="357" w:firstLine="351"/>
        <w:jc w:val="center"/>
        <w:rPr>
          <w:b/>
          <w:color w:val="000000"/>
          <w:sz w:val="28"/>
          <w:szCs w:val="28"/>
          <w:lang w:val="uk-UA"/>
        </w:rPr>
      </w:pPr>
      <w:r w:rsidRPr="00243EE9">
        <w:rPr>
          <w:b/>
          <w:color w:val="000000"/>
          <w:sz w:val="28"/>
          <w:szCs w:val="28"/>
          <w:lang w:val="uk-UA"/>
        </w:rPr>
        <w:t>Вступ</w:t>
      </w:r>
    </w:p>
    <w:p w:rsidR="004A3533" w:rsidRDefault="004A3533" w:rsidP="004A3533">
      <w:pPr>
        <w:ind w:firstLine="425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 Реформування загальної середньої освіти передбачає модернізацію змісту освіти, що має ґрунтуватися на </w:t>
      </w:r>
      <w:proofErr w:type="spellStart"/>
      <w:r>
        <w:rPr>
          <w:sz w:val="28"/>
          <w:szCs w:val="28"/>
          <w:lang w:val="uk-UA"/>
        </w:rPr>
        <w:t>компетентнісному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особистісно</w:t>
      </w:r>
      <w:proofErr w:type="spellEnd"/>
      <w:r>
        <w:rPr>
          <w:sz w:val="28"/>
          <w:szCs w:val="28"/>
          <w:lang w:val="uk-UA"/>
        </w:rPr>
        <w:t xml:space="preserve"> орієнтованому підходах до навчання, а саме головне – орієнтуватися на здобуття учнями умінь і навичок, необхідних сучасній людині для успішної самореалізації у професійній діяльності, особистому житті, громадській активності. </w:t>
      </w:r>
    </w:p>
    <w:p w:rsidR="004A3533" w:rsidRDefault="004A3533" w:rsidP="004A3533">
      <w:pPr>
        <w:ind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Статтею  12 Закону України «Про освіту» визначено мету повної загальної середньої освіти - всебічний розвиток, виховання і соціалізація особистості, яка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відповідальності, трудової діяльності та громадянської активності.</w:t>
      </w:r>
    </w:p>
    <w:p w:rsidR="004A3533" w:rsidRDefault="004A3533" w:rsidP="004A3533">
      <w:pPr>
        <w:ind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Досягнення цієї мети забезпечується шляхом формування ключових </w:t>
      </w:r>
      <w:proofErr w:type="spellStart"/>
      <w:r>
        <w:rPr>
          <w:sz w:val="28"/>
          <w:szCs w:val="28"/>
          <w:lang w:val="uk-UA"/>
        </w:rPr>
        <w:t>компетентностей</w:t>
      </w:r>
      <w:proofErr w:type="spellEnd"/>
      <w:r>
        <w:rPr>
          <w:sz w:val="28"/>
          <w:szCs w:val="28"/>
          <w:lang w:val="uk-UA"/>
        </w:rPr>
        <w:t>, необхідних кожній сучасній людині:</w:t>
      </w:r>
    </w:p>
    <w:p w:rsidR="004A3533" w:rsidRDefault="004A3533" w:rsidP="004A3533">
      <w:pPr>
        <w:ind w:left="426" w:firstLine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вільне володіння державною мовою;</w:t>
      </w:r>
    </w:p>
    <w:p w:rsidR="004A3533" w:rsidRDefault="004A3533" w:rsidP="004A3533">
      <w:pPr>
        <w:ind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здатність спілкуватися рідною (у разі відмінності від державної) та    іноземними мовами;</w:t>
      </w:r>
    </w:p>
    <w:p w:rsidR="004A3533" w:rsidRDefault="004A3533" w:rsidP="004A35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математична компетентність;</w:t>
      </w:r>
    </w:p>
    <w:p w:rsidR="004A3533" w:rsidRDefault="004A3533" w:rsidP="004A35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компетентності у галузі природничих наук, техніки і технологій;</w:t>
      </w:r>
    </w:p>
    <w:p w:rsidR="004A3533" w:rsidRDefault="004A3533" w:rsidP="004A3533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інноваційність</w:t>
      </w:r>
      <w:proofErr w:type="spellEnd"/>
      <w:r>
        <w:rPr>
          <w:sz w:val="28"/>
          <w:szCs w:val="28"/>
          <w:lang w:val="uk-UA"/>
        </w:rPr>
        <w:t>;</w:t>
      </w:r>
    </w:p>
    <w:p w:rsidR="004A3533" w:rsidRDefault="004A3533" w:rsidP="004A35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екологічна компетентність;</w:t>
      </w:r>
    </w:p>
    <w:p w:rsidR="004A3533" w:rsidRDefault="004A3533" w:rsidP="004A35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інформаційно-комунікаційна компетентність;</w:t>
      </w:r>
    </w:p>
    <w:p w:rsidR="004A3533" w:rsidRDefault="004A3533" w:rsidP="004A35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навчання впродовж життя;</w:t>
      </w:r>
    </w:p>
    <w:p w:rsidR="004A3533" w:rsidRDefault="004A3533" w:rsidP="004A35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можливостей;</w:t>
      </w:r>
    </w:p>
    <w:p w:rsidR="004A3533" w:rsidRDefault="004A3533" w:rsidP="004A35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культурна компетентність;</w:t>
      </w:r>
    </w:p>
    <w:p w:rsidR="004A3533" w:rsidRDefault="004A3533" w:rsidP="004A35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підприємливість та фінансова грамотність;</w:t>
      </w:r>
    </w:p>
    <w:p w:rsidR="004A3533" w:rsidRDefault="004A3533" w:rsidP="004A35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інші компетентності, передбачені стандартом освіти.</w:t>
      </w:r>
    </w:p>
    <w:p w:rsidR="004A3533" w:rsidRDefault="004A3533" w:rsidP="004A35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Окрім того, усі компетентності однаково важливі і взаємопов’язані: елементи, притаманні одній компетентності впливатимуть на формування інших.</w:t>
      </w:r>
    </w:p>
    <w:p w:rsidR="004A3533" w:rsidRDefault="004A3533" w:rsidP="004A3533">
      <w:pPr>
        <w:ind w:firstLine="351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Звертаємо особливу увагу, що  у змісті всіх навчальних програм послідовно впроваджено </w:t>
      </w:r>
      <w:proofErr w:type="spellStart"/>
      <w:r>
        <w:rPr>
          <w:color w:val="000000"/>
          <w:sz w:val="28"/>
          <w:szCs w:val="28"/>
          <w:lang w:val="uk-UA"/>
        </w:rPr>
        <w:t>компетентнісний</w:t>
      </w:r>
      <w:proofErr w:type="spellEnd"/>
      <w:r>
        <w:rPr>
          <w:color w:val="000000"/>
          <w:sz w:val="28"/>
          <w:szCs w:val="28"/>
          <w:lang w:val="uk-UA"/>
        </w:rPr>
        <w:t xml:space="preserve"> підхід, який відповідає стратегічному напрямку розвитку освіти в контексті </w:t>
      </w:r>
      <w:r w:rsidRPr="00C93089">
        <w:rPr>
          <w:color w:val="000000"/>
          <w:sz w:val="28"/>
          <w:szCs w:val="28"/>
          <w:lang w:val="uk-UA"/>
        </w:rPr>
        <w:t>положень Концепції  «Нова українська школа» т</w:t>
      </w:r>
      <w:r>
        <w:rPr>
          <w:color w:val="000000"/>
          <w:sz w:val="28"/>
          <w:szCs w:val="28"/>
          <w:lang w:val="uk-UA"/>
        </w:rPr>
        <w:t xml:space="preserve">а показано особливості запровадження наскрізних змістовних ліній «Екологічна безпека та сталий розвиток», «Громадянська відповідальність», «Здоров'я і безпека», «Підприємливість та фінансова </w:t>
      </w:r>
      <w:r>
        <w:rPr>
          <w:color w:val="000000"/>
          <w:sz w:val="28"/>
          <w:szCs w:val="28"/>
          <w:lang w:val="uk-UA"/>
        </w:rPr>
        <w:lastRenderedPageBreak/>
        <w:t xml:space="preserve">грамотність», які відображають провідні соціально й </w:t>
      </w:r>
      <w:proofErr w:type="spellStart"/>
      <w:r>
        <w:rPr>
          <w:color w:val="000000"/>
          <w:sz w:val="28"/>
          <w:szCs w:val="28"/>
          <w:lang w:val="uk-UA"/>
        </w:rPr>
        <w:t>особистісно</w:t>
      </w:r>
      <w:proofErr w:type="spellEnd"/>
      <w:r>
        <w:rPr>
          <w:color w:val="000000"/>
          <w:sz w:val="28"/>
          <w:szCs w:val="28"/>
          <w:lang w:val="uk-UA"/>
        </w:rPr>
        <w:t xml:space="preserve"> значущі ідеї, що послідовно розкриваються у процесі навчання й виховання.</w:t>
      </w:r>
    </w:p>
    <w:p w:rsidR="004A3533" w:rsidRDefault="004A3533" w:rsidP="004A35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Наскрізна лінія </w:t>
      </w:r>
      <w:r>
        <w:rPr>
          <w:bCs/>
          <w:sz w:val="28"/>
          <w:szCs w:val="28"/>
          <w:bdr w:val="none" w:sz="0" w:space="0" w:color="auto" w:frame="1"/>
          <w:lang w:val="uk-UA"/>
        </w:rPr>
        <w:t>«</w:t>
      </w:r>
      <w:hyperlink r:id="rId4" w:history="1">
        <w:r>
          <w:rPr>
            <w:rStyle w:val="a3"/>
            <w:rFonts w:eastAsiaTheme="majorEastAsia"/>
            <w:bCs/>
            <w:sz w:val="28"/>
            <w:szCs w:val="28"/>
            <w:bdr w:val="none" w:sz="0" w:space="0" w:color="auto" w:frame="1"/>
            <w:lang w:val="uk-UA"/>
          </w:rPr>
          <w:t>Екологічна безпека і сталий розвиток</w:t>
        </w:r>
      </w:hyperlink>
      <w:r>
        <w:rPr>
          <w:bCs/>
          <w:sz w:val="28"/>
          <w:szCs w:val="28"/>
          <w:bdr w:val="none" w:sz="0" w:space="0" w:color="auto" w:frame="1"/>
          <w:lang w:val="uk-UA"/>
        </w:rPr>
        <w:t>»</w:t>
      </w:r>
      <w:r>
        <w:rPr>
          <w:sz w:val="28"/>
          <w:szCs w:val="28"/>
          <w:lang w:val="uk-UA"/>
        </w:rPr>
        <w:t xml:space="preserve"> підсилює формування в учнів соціальної активності, відповідальності й екологічної свідомості: збереження, захист довкілля й усвідомлення сталого його розвитку, готовність брати участь у вирішенні питань навколишнього середовища і розвитку суспільства.</w:t>
      </w:r>
    </w:p>
    <w:p w:rsidR="004A3533" w:rsidRDefault="004A3533" w:rsidP="004A353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Наскрізна лінія </w:t>
      </w:r>
      <w:hyperlink r:id="rId5" w:tgtFrame="_blank" w:history="1">
        <w:r>
          <w:rPr>
            <w:rStyle w:val="a3"/>
            <w:rFonts w:eastAsiaTheme="majorEastAsia"/>
            <w:bCs/>
            <w:sz w:val="28"/>
            <w:szCs w:val="28"/>
            <w:bdr w:val="none" w:sz="0" w:space="0" w:color="auto" w:frame="1"/>
            <w:lang w:val="uk-UA"/>
          </w:rPr>
          <w:t>«Громадянська відповідальність»</w:t>
        </w:r>
      </w:hyperlink>
      <w:r>
        <w:rPr>
          <w:sz w:val="28"/>
          <w:szCs w:val="28"/>
          <w:lang w:val="uk-UA"/>
        </w:rPr>
        <w:t xml:space="preserve"> забезпечує розвиток соціальної й громадянської </w:t>
      </w:r>
      <w:proofErr w:type="spellStart"/>
      <w:r>
        <w:rPr>
          <w:sz w:val="28"/>
          <w:szCs w:val="28"/>
          <w:lang w:val="uk-UA"/>
        </w:rPr>
        <w:t>компетентностей</w:t>
      </w:r>
      <w:proofErr w:type="spellEnd"/>
      <w:r>
        <w:rPr>
          <w:sz w:val="28"/>
          <w:szCs w:val="28"/>
          <w:lang w:val="uk-UA"/>
        </w:rPr>
        <w:t>, розкриває суть поняття «відповідальний громадянин», визначає вектори його діяльності.</w:t>
      </w:r>
    </w:p>
    <w:p w:rsidR="004A3533" w:rsidRDefault="004A3533" w:rsidP="004A353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Реалізації </w:t>
      </w:r>
      <w:proofErr w:type="spellStart"/>
      <w:r>
        <w:rPr>
          <w:sz w:val="28"/>
          <w:szCs w:val="28"/>
          <w:lang w:val="uk-UA"/>
        </w:rPr>
        <w:t>здоров’язбережувальної</w:t>
      </w:r>
      <w:proofErr w:type="spellEnd"/>
      <w:r>
        <w:rPr>
          <w:sz w:val="28"/>
          <w:szCs w:val="28"/>
          <w:lang w:val="uk-UA"/>
        </w:rPr>
        <w:t xml:space="preserve"> ключової компетентності сприяє наскрізна лінія </w:t>
      </w:r>
      <w:r>
        <w:rPr>
          <w:bCs/>
          <w:sz w:val="28"/>
          <w:szCs w:val="28"/>
          <w:bdr w:val="none" w:sz="0" w:space="0" w:color="auto" w:frame="1"/>
          <w:lang w:val="uk-UA"/>
        </w:rPr>
        <w:t>«</w:t>
      </w:r>
      <w:hyperlink r:id="rId6" w:history="1">
        <w:r>
          <w:rPr>
            <w:rStyle w:val="a3"/>
            <w:rFonts w:eastAsiaTheme="majorEastAsia"/>
            <w:bCs/>
            <w:sz w:val="28"/>
            <w:szCs w:val="28"/>
            <w:bdr w:val="none" w:sz="0" w:space="0" w:color="auto" w:frame="1"/>
            <w:lang w:val="uk-UA"/>
          </w:rPr>
          <w:t>Здоров’я і безпека</w:t>
        </w:r>
      </w:hyperlink>
      <w:r>
        <w:rPr>
          <w:bCs/>
          <w:sz w:val="28"/>
          <w:szCs w:val="28"/>
          <w:bdr w:val="none" w:sz="0" w:space="0" w:color="auto" w:frame="1"/>
          <w:lang w:val="uk-UA"/>
        </w:rPr>
        <w:t>»</w:t>
      </w:r>
      <w:r>
        <w:rPr>
          <w:sz w:val="28"/>
          <w:szCs w:val="28"/>
          <w:lang w:val="uk-UA"/>
        </w:rPr>
        <w:t>, орієнтуючи на формування учня як духовно, емоційно, соціально й фізично повноцінного громадянина, що дотримується здорового способу життя, активно долучається до облаштування безпечного для життя й діяльності середовища.</w:t>
      </w:r>
    </w:p>
    <w:p w:rsidR="004A3533" w:rsidRDefault="004A3533" w:rsidP="004A353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Метою наскрізної лінії </w:t>
      </w:r>
      <w:r>
        <w:rPr>
          <w:bCs/>
          <w:sz w:val="28"/>
          <w:szCs w:val="28"/>
          <w:bdr w:val="none" w:sz="0" w:space="0" w:color="auto" w:frame="1"/>
          <w:lang w:val="uk-UA"/>
        </w:rPr>
        <w:t>«</w:t>
      </w:r>
      <w:hyperlink r:id="rId7" w:history="1">
        <w:r>
          <w:rPr>
            <w:rStyle w:val="a3"/>
            <w:rFonts w:eastAsiaTheme="majorEastAsia"/>
            <w:bCs/>
            <w:sz w:val="28"/>
            <w:szCs w:val="28"/>
            <w:bdr w:val="none" w:sz="0" w:space="0" w:color="auto" w:frame="1"/>
            <w:lang w:val="uk-UA"/>
          </w:rPr>
          <w:t>Підприємливість</w:t>
        </w:r>
      </w:hyperlink>
      <w:r>
        <w:rPr>
          <w:bCs/>
          <w:sz w:val="28"/>
          <w:szCs w:val="28"/>
          <w:bdr w:val="none" w:sz="0" w:space="0" w:color="auto" w:frame="1"/>
          <w:lang w:val="uk-UA"/>
        </w:rPr>
        <w:t xml:space="preserve"> і </w:t>
      </w:r>
      <w:hyperlink r:id="rId8" w:history="1">
        <w:r>
          <w:rPr>
            <w:rStyle w:val="a3"/>
            <w:rFonts w:eastAsiaTheme="majorEastAsia"/>
            <w:bCs/>
            <w:sz w:val="28"/>
            <w:szCs w:val="28"/>
            <w:bdr w:val="none" w:sz="0" w:space="0" w:color="auto" w:frame="1"/>
            <w:lang w:val="uk-UA"/>
          </w:rPr>
          <w:t>фінансова грамотність</w:t>
        </w:r>
      </w:hyperlink>
      <w:r>
        <w:rPr>
          <w:bCs/>
          <w:sz w:val="28"/>
          <w:szCs w:val="28"/>
          <w:bdr w:val="none" w:sz="0" w:space="0" w:color="auto" w:frame="1"/>
          <w:lang w:val="uk-UA"/>
        </w:rPr>
        <w:t>»</w:t>
      </w:r>
      <w:r>
        <w:rPr>
          <w:sz w:val="28"/>
          <w:szCs w:val="28"/>
          <w:lang w:val="uk-UA"/>
        </w:rPr>
        <w:t xml:space="preserve"> є навчання молодого покоління українців ощадливості, раціонального використання коштів, планування витрат, стимулювання лідерських ініціатив, прагнення успішно діяти в технологічному швидкозмінному середовищі.</w:t>
      </w:r>
    </w:p>
    <w:p w:rsidR="004A3533" w:rsidRDefault="004A3533" w:rsidP="004A353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Наскрізні змістові лінії спільні для всіх начальних предметів, є засобом інтегрування навчального змісту, вони корелюються з окремими ключовими </w:t>
      </w:r>
      <w:proofErr w:type="spellStart"/>
      <w:r>
        <w:rPr>
          <w:sz w:val="28"/>
          <w:szCs w:val="28"/>
          <w:lang w:val="uk-UA"/>
        </w:rPr>
        <w:t>компетентностями</w:t>
      </w:r>
      <w:proofErr w:type="spellEnd"/>
      <w:r>
        <w:rPr>
          <w:sz w:val="28"/>
          <w:szCs w:val="28"/>
          <w:lang w:val="uk-UA"/>
        </w:rPr>
        <w:t xml:space="preserve"> і сприяють формуванню ціннісних і світоглядних орієнтацій учня, що визначають його поведінку в життєвих ситуаціях. Упровадження наскрізних змістових ліній у навчальний предмет передбачає розв’язування завдань реального змісту, виконання </w:t>
      </w:r>
      <w:proofErr w:type="spellStart"/>
      <w:r>
        <w:rPr>
          <w:sz w:val="28"/>
          <w:szCs w:val="28"/>
          <w:lang w:val="uk-UA"/>
        </w:rPr>
        <w:t>міжпредметних</w:t>
      </w:r>
      <w:proofErr w:type="spellEnd"/>
      <w:r>
        <w:rPr>
          <w:sz w:val="28"/>
          <w:szCs w:val="28"/>
          <w:lang w:val="uk-UA"/>
        </w:rPr>
        <w:t xml:space="preserve"> навчальних проектів, роботу з різними джерелами інформації.</w:t>
      </w:r>
    </w:p>
    <w:p w:rsidR="004A3533" w:rsidRDefault="004A3533" w:rsidP="004A353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Спільними для всіх </w:t>
      </w:r>
      <w:proofErr w:type="spellStart"/>
      <w:r>
        <w:rPr>
          <w:sz w:val="28"/>
          <w:szCs w:val="28"/>
          <w:lang w:val="uk-UA"/>
        </w:rPr>
        <w:t>компетентностей</w:t>
      </w:r>
      <w:proofErr w:type="spellEnd"/>
      <w:r>
        <w:rPr>
          <w:sz w:val="28"/>
          <w:szCs w:val="28"/>
          <w:lang w:val="uk-UA"/>
        </w:rPr>
        <w:t xml:space="preserve"> є такі вміння: читання з розумінням, уміння висловлювати власну думку усно і письмово, критичне та системне мислення, здатність логічно обґрунтовувати позицію, творчість, ініціативність, вміння конструктивно керувати емоціями, оцінювати ризики, приймати рішення, розв’язувати проблеми, здатність співпрацювати з іншими людьми.</w:t>
      </w:r>
    </w:p>
    <w:p w:rsidR="004A3533" w:rsidRDefault="004A3533" w:rsidP="004A3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Зміст навчання потрібно базувати на положеннях дидактики, психології, методики, підборі оригінальних завдань і видів діяльності, моделюванні творчої діяльності учнів, урахуванні розвитку мовних, соціальних, громадянських, </w:t>
      </w:r>
      <w:proofErr w:type="spellStart"/>
      <w:r>
        <w:rPr>
          <w:sz w:val="28"/>
          <w:szCs w:val="28"/>
          <w:lang w:val="uk-UA"/>
        </w:rPr>
        <w:t>здоров’язбережувальних</w:t>
      </w:r>
      <w:proofErr w:type="spellEnd"/>
      <w:r>
        <w:rPr>
          <w:sz w:val="28"/>
          <w:szCs w:val="28"/>
          <w:lang w:val="uk-UA"/>
        </w:rPr>
        <w:t xml:space="preserve"> та інших </w:t>
      </w:r>
      <w:proofErr w:type="spellStart"/>
      <w:r>
        <w:rPr>
          <w:sz w:val="28"/>
          <w:szCs w:val="28"/>
          <w:lang w:val="uk-UA"/>
        </w:rPr>
        <w:t>компетентностей</w:t>
      </w:r>
      <w:proofErr w:type="spellEnd"/>
      <w:r>
        <w:rPr>
          <w:sz w:val="28"/>
          <w:szCs w:val="28"/>
          <w:lang w:val="uk-UA"/>
        </w:rPr>
        <w:t>, визначених навчальними програмами.</w:t>
      </w:r>
    </w:p>
    <w:p w:rsidR="004A3533" w:rsidRDefault="004A3533" w:rsidP="004A3533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Нині змінилися не тільки вимоги до якості освіти, а й виникла потреба впровадження у зміст освіти європейського виміру, спрямування його на інтеграцію до світових та європейських стандартів. А тому перед освітянами, науковцями стоїть нелегке завдання – пошук ефективних механізмів проходження всіх етапів навчання.</w:t>
      </w:r>
    </w:p>
    <w:p w:rsidR="004A3533" w:rsidRDefault="004A3533" w:rsidP="004A3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NewRomanPSMT"/>
          <w:b/>
          <w:sz w:val="28"/>
          <w:szCs w:val="28"/>
          <w:u w:val="single"/>
        </w:rPr>
      </w:pPr>
      <w:r>
        <w:rPr>
          <w:sz w:val="28"/>
          <w:szCs w:val="28"/>
          <w:lang w:val="uk-UA"/>
        </w:rPr>
        <w:t xml:space="preserve">Саме через освіту необхідно підготувати  інноваційну людину, здатну до сприйняття змін та новацій. Головна мета розвитку української системи </w:t>
      </w:r>
      <w:r>
        <w:rPr>
          <w:sz w:val="28"/>
          <w:szCs w:val="28"/>
          <w:lang w:val="uk-UA"/>
        </w:rPr>
        <w:lastRenderedPageBreak/>
        <w:t xml:space="preserve">освіти – створити умови для саморозвитку та самореалізації кожної особистості як громадянина України. </w:t>
      </w:r>
    </w:p>
    <w:p w:rsidR="0072791E" w:rsidRDefault="0072791E">
      <w:pPr>
        <w:rPr>
          <w:lang w:val="en-US"/>
        </w:rPr>
      </w:pPr>
    </w:p>
    <w:p w:rsidR="00C054E5" w:rsidRPr="00C054E5" w:rsidRDefault="00C054E5" w:rsidP="00C054E5">
      <w:pPr>
        <w:widowControl w:val="0"/>
        <w:tabs>
          <w:tab w:val="left" w:pos="9355"/>
        </w:tabs>
        <w:autoSpaceDE w:val="0"/>
        <w:autoSpaceDN w:val="0"/>
        <w:adjustRightInd w:val="0"/>
        <w:ind w:right="-5" w:firstLine="567"/>
        <w:jc w:val="center"/>
        <w:rPr>
          <w:b/>
          <w:bCs/>
          <w:spacing w:val="-1"/>
          <w:w w:val="99"/>
          <w:sz w:val="28"/>
          <w:szCs w:val="28"/>
          <w:lang w:val="en-US"/>
        </w:rPr>
      </w:pPr>
      <w:r w:rsidRPr="00376E0F">
        <w:rPr>
          <w:b/>
          <w:bCs/>
          <w:spacing w:val="-1"/>
          <w:w w:val="99"/>
          <w:sz w:val="28"/>
          <w:szCs w:val="28"/>
        </w:rPr>
        <w:t>Математика</w:t>
      </w:r>
    </w:p>
    <w:p w:rsidR="00C054E5" w:rsidRPr="00C054E5" w:rsidRDefault="00C054E5" w:rsidP="00C054E5">
      <w:pPr>
        <w:widowControl w:val="0"/>
        <w:autoSpaceDE w:val="0"/>
        <w:autoSpaceDN w:val="0"/>
        <w:adjustRightInd w:val="0"/>
        <w:ind w:right="70" w:firstLine="567"/>
        <w:jc w:val="both"/>
        <w:rPr>
          <w:sz w:val="28"/>
          <w:szCs w:val="28"/>
          <w:lang w:val="en-US"/>
        </w:rPr>
      </w:pPr>
      <w:proofErr w:type="spellStart"/>
      <w:r w:rsidRPr="00376E0F">
        <w:rPr>
          <w:spacing w:val="-6"/>
          <w:w w:val="107"/>
          <w:sz w:val="28"/>
          <w:szCs w:val="28"/>
        </w:rPr>
        <w:t>Відповідно</w:t>
      </w:r>
      <w:proofErr w:type="spellEnd"/>
      <w:r w:rsidRPr="00C054E5">
        <w:rPr>
          <w:spacing w:val="-6"/>
          <w:w w:val="107"/>
          <w:sz w:val="28"/>
          <w:szCs w:val="28"/>
          <w:lang w:val="en-US"/>
        </w:rPr>
        <w:t xml:space="preserve"> </w:t>
      </w:r>
      <w:r w:rsidRPr="00376E0F">
        <w:rPr>
          <w:spacing w:val="-6"/>
          <w:w w:val="107"/>
          <w:sz w:val="28"/>
          <w:szCs w:val="28"/>
        </w:rPr>
        <w:t>до</w:t>
      </w:r>
      <w:r w:rsidRPr="00C054E5">
        <w:rPr>
          <w:spacing w:val="-6"/>
          <w:w w:val="107"/>
          <w:sz w:val="28"/>
          <w:szCs w:val="28"/>
          <w:lang w:val="en-US"/>
        </w:rPr>
        <w:t xml:space="preserve"> </w:t>
      </w:r>
      <w:r w:rsidRPr="00376E0F">
        <w:rPr>
          <w:spacing w:val="-6"/>
          <w:w w:val="107"/>
          <w:sz w:val="28"/>
          <w:szCs w:val="28"/>
        </w:rPr>
        <w:t>постанови</w:t>
      </w:r>
      <w:r w:rsidRPr="00C054E5">
        <w:rPr>
          <w:spacing w:val="-6"/>
          <w:w w:val="107"/>
          <w:sz w:val="28"/>
          <w:szCs w:val="28"/>
          <w:lang w:val="en-US"/>
        </w:rPr>
        <w:t xml:space="preserve"> </w:t>
      </w:r>
      <w:proofErr w:type="spellStart"/>
      <w:r w:rsidRPr="00376E0F">
        <w:rPr>
          <w:spacing w:val="-6"/>
          <w:w w:val="107"/>
          <w:sz w:val="28"/>
          <w:szCs w:val="28"/>
        </w:rPr>
        <w:t>Кабінету</w:t>
      </w:r>
      <w:proofErr w:type="spellEnd"/>
      <w:r w:rsidRPr="00C054E5">
        <w:rPr>
          <w:spacing w:val="-6"/>
          <w:w w:val="107"/>
          <w:sz w:val="28"/>
          <w:szCs w:val="28"/>
          <w:lang w:val="en-US"/>
        </w:rPr>
        <w:t xml:space="preserve"> </w:t>
      </w:r>
      <w:proofErr w:type="spellStart"/>
      <w:r w:rsidRPr="00376E0F">
        <w:rPr>
          <w:spacing w:val="-6"/>
          <w:w w:val="107"/>
          <w:sz w:val="28"/>
          <w:szCs w:val="28"/>
        </w:rPr>
        <w:t>Міні</w:t>
      </w:r>
      <w:proofErr w:type="gramStart"/>
      <w:r w:rsidRPr="00376E0F">
        <w:rPr>
          <w:spacing w:val="-6"/>
          <w:w w:val="107"/>
          <w:sz w:val="28"/>
          <w:szCs w:val="28"/>
        </w:rPr>
        <w:t>стр</w:t>
      </w:r>
      <w:proofErr w:type="gramEnd"/>
      <w:r w:rsidRPr="00376E0F">
        <w:rPr>
          <w:spacing w:val="-6"/>
          <w:w w:val="107"/>
          <w:sz w:val="28"/>
          <w:szCs w:val="28"/>
        </w:rPr>
        <w:t>ів</w:t>
      </w:r>
      <w:proofErr w:type="spellEnd"/>
      <w:r w:rsidRPr="00C054E5">
        <w:rPr>
          <w:spacing w:val="-6"/>
          <w:w w:val="107"/>
          <w:sz w:val="28"/>
          <w:szCs w:val="28"/>
          <w:lang w:val="en-US"/>
        </w:rPr>
        <w:t xml:space="preserve"> </w:t>
      </w:r>
      <w:proofErr w:type="spellStart"/>
      <w:r w:rsidRPr="00376E0F">
        <w:rPr>
          <w:spacing w:val="-6"/>
          <w:w w:val="107"/>
          <w:sz w:val="28"/>
          <w:szCs w:val="28"/>
        </w:rPr>
        <w:t>України</w:t>
      </w:r>
      <w:proofErr w:type="spellEnd"/>
      <w:r w:rsidRPr="00C054E5">
        <w:rPr>
          <w:spacing w:val="-6"/>
          <w:w w:val="107"/>
          <w:sz w:val="28"/>
          <w:szCs w:val="28"/>
          <w:lang w:val="en-US"/>
        </w:rPr>
        <w:t xml:space="preserve"> </w:t>
      </w:r>
      <w:proofErr w:type="spellStart"/>
      <w:r w:rsidRPr="00376E0F">
        <w:rPr>
          <w:spacing w:val="-6"/>
          <w:w w:val="107"/>
          <w:sz w:val="28"/>
          <w:szCs w:val="28"/>
        </w:rPr>
        <w:t>від</w:t>
      </w:r>
      <w:proofErr w:type="spellEnd"/>
      <w:r w:rsidRPr="00C054E5">
        <w:rPr>
          <w:spacing w:val="-6"/>
          <w:w w:val="107"/>
          <w:sz w:val="28"/>
          <w:szCs w:val="28"/>
          <w:lang w:val="en-US"/>
        </w:rPr>
        <w:t xml:space="preserve"> 23.11.2011                                   № 1392 «</w:t>
      </w:r>
      <w:r w:rsidRPr="00376E0F">
        <w:rPr>
          <w:sz w:val="28"/>
          <w:szCs w:val="28"/>
          <w:bdr w:val="none" w:sz="0" w:space="0" w:color="auto" w:frame="1"/>
          <w:shd w:val="clear" w:color="auto" w:fill="FFFFFF"/>
        </w:rPr>
        <w:t>Про</w:t>
      </w:r>
      <w:r w:rsidRPr="00C054E5">
        <w:rPr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376E0F">
        <w:rPr>
          <w:sz w:val="28"/>
          <w:szCs w:val="28"/>
          <w:bdr w:val="none" w:sz="0" w:space="0" w:color="auto" w:frame="1"/>
          <w:shd w:val="clear" w:color="auto" w:fill="FFFFFF"/>
        </w:rPr>
        <w:t>затвердження</w:t>
      </w:r>
      <w:proofErr w:type="spellEnd"/>
      <w:r w:rsidRPr="00C054E5">
        <w:rPr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376E0F">
        <w:rPr>
          <w:sz w:val="28"/>
          <w:szCs w:val="28"/>
          <w:bdr w:val="none" w:sz="0" w:space="0" w:color="auto" w:frame="1"/>
          <w:shd w:val="clear" w:color="auto" w:fill="FFFFFF"/>
        </w:rPr>
        <w:t>Державного</w:t>
      </w:r>
      <w:r w:rsidRPr="00C054E5">
        <w:rPr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r w:rsidRPr="00376E0F">
        <w:rPr>
          <w:sz w:val="28"/>
          <w:szCs w:val="28"/>
          <w:bdr w:val="none" w:sz="0" w:space="0" w:color="auto" w:frame="1"/>
          <w:shd w:val="clear" w:color="auto" w:fill="FFFFFF"/>
        </w:rPr>
        <w:t>стандарту</w:t>
      </w:r>
      <w:r w:rsidRPr="00C054E5">
        <w:rPr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376E0F">
        <w:rPr>
          <w:sz w:val="28"/>
          <w:szCs w:val="28"/>
          <w:bdr w:val="none" w:sz="0" w:space="0" w:color="auto" w:frame="1"/>
          <w:shd w:val="clear" w:color="auto" w:fill="FFFFFF"/>
        </w:rPr>
        <w:t>базової</w:t>
      </w:r>
      <w:proofErr w:type="spellEnd"/>
      <w:r w:rsidRPr="00C054E5">
        <w:rPr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376E0F">
        <w:rPr>
          <w:sz w:val="28"/>
          <w:szCs w:val="28"/>
          <w:bdr w:val="none" w:sz="0" w:space="0" w:color="auto" w:frame="1"/>
          <w:shd w:val="clear" w:color="auto" w:fill="FFFFFF"/>
        </w:rPr>
        <w:t>і</w:t>
      </w:r>
      <w:proofErr w:type="spellEnd"/>
      <w:r w:rsidRPr="00C054E5">
        <w:rPr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376E0F">
        <w:rPr>
          <w:sz w:val="28"/>
          <w:szCs w:val="28"/>
          <w:bdr w:val="none" w:sz="0" w:space="0" w:color="auto" w:frame="1"/>
          <w:shd w:val="clear" w:color="auto" w:fill="FFFFFF"/>
        </w:rPr>
        <w:t>повної</w:t>
      </w:r>
      <w:proofErr w:type="spellEnd"/>
      <w:r w:rsidRPr="00C054E5">
        <w:rPr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376E0F">
        <w:rPr>
          <w:sz w:val="28"/>
          <w:szCs w:val="28"/>
          <w:bdr w:val="none" w:sz="0" w:space="0" w:color="auto" w:frame="1"/>
          <w:shd w:val="clear" w:color="auto" w:fill="FFFFFF"/>
        </w:rPr>
        <w:t>загальної</w:t>
      </w:r>
      <w:proofErr w:type="spellEnd"/>
      <w:r w:rsidRPr="00C054E5">
        <w:rPr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376E0F">
        <w:rPr>
          <w:sz w:val="28"/>
          <w:szCs w:val="28"/>
          <w:bdr w:val="none" w:sz="0" w:space="0" w:color="auto" w:frame="1"/>
          <w:shd w:val="clear" w:color="auto" w:fill="FFFFFF"/>
        </w:rPr>
        <w:t>середньої</w:t>
      </w:r>
      <w:proofErr w:type="spellEnd"/>
      <w:r w:rsidRPr="00C054E5">
        <w:rPr>
          <w:sz w:val="28"/>
          <w:szCs w:val="28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376E0F">
        <w:rPr>
          <w:sz w:val="28"/>
          <w:szCs w:val="28"/>
          <w:bdr w:val="none" w:sz="0" w:space="0" w:color="auto" w:frame="1"/>
          <w:shd w:val="clear" w:color="auto" w:fill="FFFFFF"/>
        </w:rPr>
        <w:t>освіти</w:t>
      </w:r>
      <w:proofErr w:type="spellEnd"/>
      <w:r w:rsidRPr="00C054E5">
        <w:rPr>
          <w:spacing w:val="-6"/>
          <w:w w:val="107"/>
          <w:sz w:val="28"/>
          <w:szCs w:val="28"/>
          <w:lang w:val="en-US"/>
        </w:rPr>
        <w:t xml:space="preserve">» </w:t>
      </w:r>
      <w:r w:rsidRPr="00376E0F">
        <w:rPr>
          <w:spacing w:val="-6"/>
          <w:w w:val="107"/>
          <w:sz w:val="28"/>
          <w:szCs w:val="28"/>
        </w:rPr>
        <w:t>та</w:t>
      </w:r>
      <w:r w:rsidRPr="00C054E5">
        <w:rPr>
          <w:spacing w:val="-6"/>
          <w:w w:val="107"/>
          <w:sz w:val="28"/>
          <w:szCs w:val="28"/>
          <w:lang w:val="en-US"/>
        </w:rPr>
        <w:t xml:space="preserve"> </w:t>
      </w:r>
      <w:proofErr w:type="spellStart"/>
      <w:r w:rsidRPr="00376E0F">
        <w:rPr>
          <w:spacing w:val="-6"/>
          <w:w w:val="107"/>
          <w:sz w:val="28"/>
          <w:szCs w:val="28"/>
        </w:rPr>
        <w:t>типової</w:t>
      </w:r>
      <w:proofErr w:type="spellEnd"/>
      <w:r w:rsidRPr="00C054E5">
        <w:rPr>
          <w:spacing w:val="-6"/>
          <w:w w:val="107"/>
          <w:sz w:val="28"/>
          <w:szCs w:val="28"/>
          <w:lang w:val="en-US"/>
        </w:rPr>
        <w:t xml:space="preserve"> </w:t>
      </w:r>
      <w:proofErr w:type="spellStart"/>
      <w:r w:rsidRPr="00376E0F">
        <w:rPr>
          <w:spacing w:val="-6"/>
          <w:w w:val="107"/>
          <w:sz w:val="28"/>
          <w:szCs w:val="28"/>
        </w:rPr>
        <w:t>освітньої</w:t>
      </w:r>
      <w:proofErr w:type="spellEnd"/>
      <w:r w:rsidRPr="00C054E5">
        <w:rPr>
          <w:spacing w:val="-6"/>
          <w:w w:val="107"/>
          <w:sz w:val="28"/>
          <w:szCs w:val="28"/>
          <w:lang w:val="en-US"/>
        </w:rPr>
        <w:t xml:space="preserve"> </w:t>
      </w:r>
      <w:proofErr w:type="spellStart"/>
      <w:r w:rsidRPr="00376E0F">
        <w:rPr>
          <w:spacing w:val="-6"/>
          <w:w w:val="107"/>
          <w:sz w:val="28"/>
          <w:szCs w:val="28"/>
        </w:rPr>
        <w:t>програми</w:t>
      </w:r>
      <w:proofErr w:type="spellEnd"/>
      <w:r w:rsidRPr="00C054E5">
        <w:rPr>
          <w:spacing w:val="-6"/>
          <w:w w:val="107"/>
          <w:sz w:val="28"/>
          <w:szCs w:val="28"/>
          <w:lang w:val="en-US"/>
        </w:rPr>
        <w:t xml:space="preserve"> </w:t>
      </w:r>
      <w:r w:rsidRPr="00376E0F">
        <w:rPr>
          <w:spacing w:val="-6"/>
          <w:w w:val="107"/>
          <w:sz w:val="28"/>
          <w:szCs w:val="28"/>
        </w:rPr>
        <w:t>для</w:t>
      </w:r>
      <w:r w:rsidRPr="00C054E5">
        <w:rPr>
          <w:spacing w:val="-6"/>
          <w:w w:val="107"/>
          <w:sz w:val="28"/>
          <w:szCs w:val="28"/>
          <w:lang w:val="en-US"/>
        </w:rPr>
        <w:t xml:space="preserve"> </w:t>
      </w:r>
      <w:proofErr w:type="spellStart"/>
      <w:r w:rsidRPr="00376E0F">
        <w:rPr>
          <w:spacing w:val="-6"/>
          <w:w w:val="107"/>
          <w:sz w:val="28"/>
          <w:szCs w:val="28"/>
        </w:rPr>
        <w:t>закладів</w:t>
      </w:r>
      <w:proofErr w:type="spellEnd"/>
      <w:r w:rsidRPr="00C054E5">
        <w:rPr>
          <w:spacing w:val="-6"/>
          <w:w w:val="107"/>
          <w:sz w:val="28"/>
          <w:szCs w:val="28"/>
          <w:lang w:val="en-US"/>
        </w:rPr>
        <w:t xml:space="preserve"> </w:t>
      </w:r>
      <w:proofErr w:type="spellStart"/>
      <w:r w:rsidRPr="00376E0F">
        <w:rPr>
          <w:spacing w:val="-6"/>
          <w:w w:val="107"/>
          <w:sz w:val="28"/>
          <w:szCs w:val="28"/>
        </w:rPr>
        <w:t>загальної</w:t>
      </w:r>
      <w:proofErr w:type="spellEnd"/>
      <w:r w:rsidRPr="00C054E5">
        <w:rPr>
          <w:spacing w:val="-6"/>
          <w:w w:val="107"/>
          <w:sz w:val="28"/>
          <w:szCs w:val="28"/>
          <w:lang w:val="en-US"/>
        </w:rPr>
        <w:t xml:space="preserve"> </w:t>
      </w:r>
      <w:proofErr w:type="spellStart"/>
      <w:r w:rsidRPr="00376E0F">
        <w:rPr>
          <w:spacing w:val="-6"/>
          <w:w w:val="107"/>
          <w:sz w:val="28"/>
          <w:szCs w:val="28"/>
        </w:rPr>
        <w:t>середньої</w:t>
      </w:r>
      <w:proofErr w:type="spellEnd"/>
      <w:r w:rsidRPr="00C054E5">
        <w:rPr>
          <w:spacing w:val="-6"/>
          <w:w w:val="107"/>
          <w:sz w:val="28"/>
          <w:szCs w:val="28"/>
          <w:lang w:val="en-US"/>
        </w:rPr>
        <w:t xml:space="preserve"> </w:t>
      </w:r>
      <w:proofErr w:type="spellStart"/>
      <w:r w:rsidRPr="00376E0F">
        <w:rPr>
          <w:spacing w:val="-6"/>
          <w:w w:val="107"/>
          <w:sz w:val="28"/>
          <w:szCs w:val="28"/>
        </w:rPr>
        <w:t>освіти</w:t>
      </w:r>
      <w:proofErr w:type="spellEnd"/>
      <w:r w:rsidRPr="00C054E5">
        <w:rPr>
          <w:spacing w:val="-6"/>
          <w:w w:val="107"/>
          <w:sz w:val="28"/>
          <w:szCs w:val="28"/>
          <w:lang w:val="en-US"/>
        </w:rPr>
        <w:t xml:space="preserve"> </w:t>
      </w:r>
      <w:r w:rsidRPr="00376E0F">
        <w:rPr>
          <w:spacing w:val="-6"/>
          <w:w w:val="107"/>
          <w:sz w:val="28"/>
          <w:szCs w:val="28"/>
        </w:rPr>
        <w:t>ІІІ</w:t>
      </w:r>
      <w:r w:rsidRPr="00C054E5">
        <w:rPr>
          <w:spacing w:val="-6"/>
          <w:w w:val="107"/>
          <w:sz w:val="28"/>
          <w:szCs w:val="28"/>
          <w:lang w:val="en-US"/>
        </w:rPr>
        <w:t xml:space="preserve"> </w:t>
      </w:r>
      <w:proofErr w:type="spellStart"/>
      <w:r w:rsidRPr="00376E0F">
        <w:rPr>
          <w:spacing w:val="-6"/>
          <w:w w:val="107"/>
          <w:sz w:val="28"/>
          <w:szCs w:val="28"/>
        </w:rPr>
        <w:t>ступеня</w:t>
      </w:r>
      <w:proofErr w:type="spellEnd"/>
      <w:r w:rsidRPr="00C054E5">
        <w:rPr>
          <w:spacing w:val="-6"/>
          <w:w w:val="107"/>
          <w:sz w:val="28"/>
          <w:szCs w:val="28"/>
          <w:lang w:val="en-US"/>
        </w:rPr>
        <w:t xml:space="preserve"> </w:t>
      </w:r>
      <w:r w:rsidRPr="00376E0F">
        <w:rPr>
          <w:sz w:val="28"/>
          <w:szCs w:val="28"/>
        </w:rPr>
        <w:t>у</w:t>
      </w:r>
      <w:r w:rsidRPr="00C054E5">
        <w:rPr>
          <w:spacing w:val="45"/>
          <w:sz w:val="28"/>
          <w:szCs w:val="28"/>
          <w:lang w:val="en-US"/>
        </w:rPr>
        <w:t xml:space="preserve"> </w:t>
      </w:r>
      <w:r w:rsidRPr="00C054E5">
        <w:rPr>
          <w:spacing w:val="-6"/>
          <w:w w:val="108"/>
          <w:sz w:val="28"/>
          <w:szCs w:val="28"/>
          <w:lang w:val="en-US"/>
        </w:rPr>
        <w:t xml:space="preserve">2019/2020 </w:t>
      </w:r>
      <w:proofErr w:type="spellStart"/>
      <w:r w:rsidRPr="00376E0F">
        <w:rPr>
          <w:spacing w:val="-6"/>
          <w:w w:val="108"/>
          <w:sz w:val="28"/>
          <w:szCs w:val="28"/>
        </w:rPr>
        <w:t>навчальном</w:t>
      </w:r>
      <w:r w:rsidRPr="00376E0F">
        <w:rPr>
          <w:w w:val="108"/>
          <w:sz w:val="28"/>
          <w:szCs w:val="28"/>
        </w:rPr>
        <w:t>у</w:t>
      </w:r>
      <w:proofErr w:type="spellEnd"/>
      <w:r w:rsidRPr="00C054E5">
        <w:rPr>
          <w:spacing w:val="18"/>
          <w:w w:val="108"/>
          <w:sz w:val="28"/>
          <w:szCs w:val="28"/>
          <w:lang w:val="en-US"/>
        </w:rPr>
        <w:t xml:space="preserve"> </w:t>
      </w:r>
      <w:proofErr w:type="spellStart"/>
      <w:r w:rsidRPr="00376E0F">
        <w:rPr>
          <w:spacing w:val="-6"/>
          <w:sz w:val="28"/>
          <w:szCs w:val="28"/>
        </w:rPr>
        <w:t>роц</w:t>
      </w:r>
      <w:r w:rsidRPr="00376E0F">
        <w:rPr>
          <w:sz w:val="28"/>
          <w:szCs w:val="28"/>
        </w:rPr>
        <w:t>і</w:t>
      </w:r>
      <w:proofErr w:type="spellEnd"/>
      <w:r w:rsidRPr="00C054E5">
        <w:rPr>
          <w:sz w:val="28"/>
          <w:szCs w:val="28"/>
          <w:lang w:val="en-US"/>
        </w:rPr>
        <w:t xml:space="preserve"> 11</w:t>
      </w:r>
      <w:r w:rsidRPr="00C054E5">
        <w:rPr>
          <w:color w:val="000000"/>
          <w:spacing w:val="-6"/>
          <w:sz w:val="28"/>
          <w:szCs w:val="28"/>
          <w:lang w:val="en-US"/>
        </w:rPr>
        <w:t xml:space="preserve"> </w:t>
      </w:r>
      <w:proofErr w:type="spellStart"/>
      <w:r w:rsidRPr="00376E0F">
        <w:rPr>
          <w:color w:val="000000"/>
          <w:spacing w:val="-6"/>
          <w:sz w:val="28"/>
          <w:szCs w:val="28"/>
        </w:rPr>
        <w:t>класи</w:t>
      </w:r>
      <w:proofErr w:type="spellEnd"/>
      <w:r w:rsidRPr="00C054E5">
        <w:rPr>
          <w:sz w:val="28"/>
          <w:szCs w:val="28"/>
          <w:lang w:val="en-US"/>
        </w:rPr>
        <w:t xml:space="preserve"> </w:t>
      </w:r>
      <w:proofErr w:type="spellStart"/>
      <w:r w:rsidRPr="00376E0F">
        <w:rPr>
          <w:spacing w:val="-6"/>
          <w:sz w:val="28"/>
          <w:szCs w:val="28"/>
        </w:rPr>
        <w:t>закладі</w:t>
      </w:r>
      <w:r w:rsidRPr="00376E0F">
        <w:rPr>
          <w:sz w:val="28"/>
          <w:szCs w:val="28"/>
        </w:rPr>
        <w:t>в</w:t>
      </w:r>
      <w:proofErr w:type="spellEnd"/>
      <w:r w:rsidRPr="00C054E5">
        <w:rPr>
          <w:sz w:val="28"/>
          <w:szCs w:val="28"/>
          <w:lang w:val="en-US"/>
        </w:rPr>
        <w:t xml:space="preserve"> </w:t>
      </w:r>
      <w:proofErr w:type="spellStart"/>
      <w:r w:rsidRPr="00376E0F">
        <w:rPr>
          <w:sz w:val="28"/>
          <w:szCs w:val="28"/>
        </w:rPr>
        <w:t>загальної</w:t>
      </w:r>
      <w:proofErr w:type="spellEnd"/>
      <w:r w:rsidRPr="00C054E5">
        <w:rPr>
          <w:sz w:val="28"/>
          <w:szCs w:val="28"/>
          <w:lang w:val="en-US"/>
        </w:rPr>
        <w:t xml:space="preserve"> </w:t>
      </w:r>
      <w:proofErr w:type="spellStart"/>
      <w:r w:rsidRPr="00376E0F">
        <w:rPr>
          <w:sz w:val="28"/>
          <w:szCs w:val="28"/>
        </w:rPr>
        <w:t>середньої</w:t>
      </w:r>
      <w:proofErr w:type="spellEnd"/>
      <w:r w:rsidRPr="00C054E5">
        <w:rPr>
          <w:sz w:val="28"/>
          <w:szCs w:val="28"/>
          <w:lang w:val="en-US"/>
        </w:rPr>
        <w:t xml:space="preserve"> </w:t>
      </w:r>
      <w:proofErr w:type="spellStart"/>
      <w:r w:rsidRPr="00376E0F">
        <w:rPr>
          <w:sz w:val="28"/>
          <w:szCs w:val="28"/>
        </w:rPr>
        <w:t>освіти</w:t>
      </w:r>
      <w:proofErr w:type="spellEnd"/>
      <w:r w:rsidRPr="00C054E5">
        <w:rPr>
          <w:sz w:val="28"/>
          <w:szCs w:val="28"/>
          <w:lang w:val="en-US"/>
        </w:rPr>
        <w:t xml:space="preserve"> </w:t>
      </w:r>
      <w:proofErr w:type="spellStart"/>
      <w:r w:rsidRPr="00376E0F">
        <w:rPr>
          <w:sz w:val="28"/>
          <w:szCs w:val="28"/>
        </w:rPr>
        <w:t>будуть</w:t>
      </w:r>
      <w:proofErr w:type="spellEnd"/>
      <w:r w:rsidRPr="00C054E5">
        <w:rPr>
          <w:sz w:val="28"/>
          <w:szCs w:val="28"/>
          <w:lang w:val="en-US"/>
        </w:rPr>
        <w:t xml:space="preserve"> </w:t>
      </w:r>
      <w:proofErr w:type="spellStart"/>
      <w:r w:rsidRPr="00376E0F">
        <w:rPr>
          <w:sz w:val="28"/>
          <w:szCs w:val="28"/>
        </w:rPr>
        <w:t>вивчати</w:t>
      </w:r>
      <w:proofErr w:type="spellEnd"/>
      <w:r w:rsidRPr="00C054E5">
        <w:rPr>
          <w:sz w:val="28"/>
          <w:szCs w:val="28"/>
          <w:lang w:val="en-US"/>
        </w:rPr>
        <w:t xml:space="preserve"> </w:t>
      </w:r>
      <w:r w:rsidRPr="00376E0F">
        <w:rPr>
          <w:sz w:val="28"/>
          <w:szCs w:val="28"/>
        </w:rPr>
        <w:t>математику</w:t>
      </w:r>
      <w:r w:rsidRPr="00C054E5">
        <w:rPr>
          <w:sz w:val="28"/>
          <w:szCs w:val="28"/>
          <w:lang w:val="en-US"/>
        </w:rPr>
        <w:t xml:space="preserve"> </w:t>
      </w:r>
      <w:r w:rsidRPr="00376E0F">
        <w:rPr>
          <w:sz w:val="28"/>
          <w:szCs w:val="28"/>
        </w:rPr>
        <w:t>на</w:t>
      </w:r>
      <w:r w:rsidRPr="00C054E5">
        <w:rPr>
          <w:sz w:val="28"/>
          <w:szCs w:val="28"/>
          <w:lang w:val="en-US"/>
        </w:rPr>
        <w:t xml:space="preserve"> </w:t>
      </w:r>
      <w:proofErr w:type="spellStart"/>
      <w:r w:rsidRPr="00376E0F">
        <w:rPr>
          <w:sz w:val="28"/>
          <w:szCs w:val="28"/>
        </w:rPr>
        <w:t>рівні</w:t>
      </w:r>
      <w:proofErr w:type="spellEnd"/>
      <w:r w:rsidRPr="00C054E5">
        <w:rPr>
          <w:sz w:val="28"/>
          <w:szCs w:val="28"/>
          <w:lang w:val="en-US"/>
        </w:rPr>
        <w:t xml:space="preserve"> </w:t>
      </w:r>
      <w:r w:rsidRPr="00376E0F">
        <w:rPr>
          <w:sz w:val="28"/>
          <w:szCs w:val="28"/>
        </w:rPr>
        <w:t>стандарту</w:t>
      </w:r>
      <w:r w:rsidRPr="00C054E5">
        <w:rPr>
          <w:sz w:val="28"/>
          <w:szCs w:val="28"/>
          <w:lang w:val="en-US"/>
        </w:rPr>
        <w:t xml:space="preserve">                    (</w:t>
      </w:r>
      <w:proofErr w:type="gramStart"/>
      <w:r w:rsidRPr="00C054E5">
        <w:rPr>
          <w:sz w:val="28"/>
          <w:szCs w:val="28"/>
          <w:lang w:val="en-US"/>
        </w:rPr>
        <w:t xml:space="preserve">3 </w:t>
      </w:r>
      <w:proofErr w:type="spellStart"/>
      <w:r w:rsidRPr="00376E0F">
        <w:rPr>
          <w:sz w:val="28"/>
          <w:szCs w:val="28"/>
        </w:rPr>
        <w:t>години</w:t>
      </w:r>
      <w:proofErr w:type="spellEnd"/>
      <w:r w:rsidRPr="00C054E5">
        <w:rPr>
          <w:sz w:val="28"/>
          <w:szCs w:val="28"/>
          <w:lang w:val="en-US"/>
        </w:rPr>
        <w:t xml:space="preserve"> </w:t>
      </w:r>
      <w:r w:rsidRPr="00376E0F">
        <w:rPr>
          <w:sz w:val="28"/>
          <w:szCs w:val="28"/>
        </w:rPr>
        <w:t>на</w:t>
      </w:r>
      <w:r w:rsidRPr="00C054E5">
        <w:rPr>
          <w:sz w:val="28"/>
          <w:szCs w:val="28"/>
          <w:lang w:val="en-US"/>
        </w:rPr>
        <w:t xml:space="preserve"> </w:t>
      </w:r>
      <w:proofErr w:type="spellStart"/>
      <w:r w:rsidRPr="00376E0F">
        <w:rPr>
          <w:sz w:val="28"/>
          <w:szCs w:val="28"/>
        </w:rPr>
        <w:t>тиждень</w:t>
      </w:r>
      <w:proofErr w:type="spellEnd"/>
      <w:r w:rsidRPr="00C054E5">
        <w:rPr>
          <w:sz w:val="28"/>
          <w:szCs w:val="28"/>
          <w:lang w:val="en-US"/>
        </w:rPr>
        <w:t xml:space="preserve">) </w:t>
      </w:r>
      <w:proofErr w:type="spellStart"/>
      <w:r w:rsidRPr="00376E0F">
        <w:rPr>
          <w:sz w:val="28"/>
          <w:szCs w:val="28"/>
        </w:rPr>
        <w:t>або</w:t>
      </w:r>
      <w:proofErr w:type="spellEnd"/>
      <w:r w:rsidRPr="00C054E5">
        <w:rPr>
          <w:sz w:val="28"/>
          <w:szCs w:val="28"/>
          <w:lang w:val="en-US"/>
        </w:rPr>
        <w:t xml:space="preserve"> </w:t>
      </w:r>
      <w:r w:rsidRPr="00376E0F">
        <w:rPr>
          <w:sz w:val="28"/>
          <w:szCs w:val="28"/>
        </w:rPr>
        <w:t>на</w:t>
      </w:r>
      <w:r w:rsidRPr="00C054E5">
        <w:rPr>
          <w:sz w:val="28"/>
          <w:szCs w:val="28"/>
          <w:lang w:val="en-US"/>
        </w:rPr>
        <w:t xml:space="preserve"> </w:t>
      </w:r>
      <w:proofErr w:type="spellStart"/>
      <w:r w:rsidRPr="00376E0F">
        <w:rPr>
          <w:sz w:val="28"/>
          <w:szCs w:val="28"/>
        </w:rPr>
        <w:t>профільному</w:t>
      </w:r>
      <w:proofErr w:type="spellEnd"/>
      <w:r w:rsidRPr="00C054E5">
        <w:rPr>
          <w:sz w:val="28"/>
          <w:szCs w:val="28"/>
          <w:lang w:val="en-US"/>
        </w:rPr>
        <w:t xml:space="preserve"> </w:t>
      </w:r>
      <w:proofErr w:type="spellStart"/>
      <w:r w:rsidRPr="00376E0F">
        <w:rPr>
          <w:sz w:val="28"/>
          <w:szCs w:val="28"/>
        </w:rPr>
        <w:t>рівні</w:t>
      </w:r>
      <w:proofErr w:type="spellEnd"/>
      <w:r w:rsidRPr="00C054E5">
        <w:rPr>
          <w:sz w:val="28"/>
          <w:szCs w:val="28"/>
          <w:lang w:val="en-US"/>
        </w:rPr>
        <w:t xml:space="preserve"> (9 </w:t>
      </w:r>
      <w:r w:rsidRPr="00376E0F">
        <w:rPr>
          <w:sz w:val="28"/>
          <w:szCs w:val="28"/>
        </w:rPr>
        <w:t>годин</w:t>
      </w:r>
      <w:r w:rsidRPr="00C054E5">
        <w:rPr>
          <w:sz w:val="28"/>
          <w:szCs w:val="28"/>
          <w:lang w:val="en-US"/>
        </w:rPr>
        <w:t xml:space="preserve"> </w:t>
      </w:r>
      <w:r w:rsidRPr="00376E0F">
        <w:rPr>
          <w:sz w:val="28"/>
          <w:szCs w:val="28"/>
        </w:rPr>
        <w:t>на</w:t>
      </w:r>
      <w:r w:rsidRPr="00C054E5">
        <w:rPr>
          <w:sz w:val="28"/>
          <w:szCs w:val="28"/>
          <w:lang w:val="en-US"/>
        </w:rPr>
        <w:t xml:space="preserve"> </w:t>
      </w:r>
      <w:proofErr w:type="spellStart"/>
      <w:r w:rsidRPr="00376E0F">
        <w:rPr>
          <w:sz w:val="28"/>
          <w:szCs w:val="28"/>
        </w:rPr>
        <w:t>тиждень</w:t>
      </w:r>
      <w:proofErr w:type="spellEnd"/>
      <w:r w:rsidRPr="00C054E5">
        <w:rPr>
          <w:sz w:val="28"/>
          <w:szCs w:val="28"/>
          <w:lang w:val="en-US"/>
        </w:rPr>
        <w:t>).</w:t>
      </w:r>
      <w:proofErr w:type="gramEnd"/>
    </w:p>
    <w:p w:rsidR="00C054E5" w:rsidRPr="00376E0F" w:rsidRDefault="00C054E5" w:rsidP="00C054E5">
      <w:pPr>
        <w:widowControl w:val="0"/>
        <w:autoSpaceDE w:val="0"/>
        <w:autoSpaceDN w:val="0"/>
        <w:adjustRightInd w:val="0"/>
        <w:ind w:right="70" w:firstLine="567"/>
        <w:jc w:val="both"/>
        <w:rPr>
          <w:sz w:val="28"/>
          <w:szCs w:val="28"/>
        </w:rPr>
      </w:pPr>
      <w:proofErr w:type="spellStart"/>
      <w:r w:rsidRPr="00376E0F">
        <w:rPr>
          <w:sz w:val="28"/>
          <w:szCs w:val="28"/>
        </w:rPr>
        <w:t>Нові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навчальні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програми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було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укладено</w:t>
      </w:r>
      <w:proofErr w:type="spellEnd"/>
      <w:r w:rsidRPr="00376E0F">
        <w:rPr>
          <w:sz w:val="28"/>
          <w:szCs w:val="28"/>
        </w:rPr>
        <w:t xml:space="preserve"> на </w:t>
      </w:r>
      <w:proofErr w:type="spellStart"/>
      <w:r w:rsidRPr="00376E0F">
        <w:rPr>
          <w:sz w:val="28"/>
          <w:szCs w:val="28"/>
        </w:rPr>
        <w:t>компетентнісній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основі</w:t>
      </w:r>
      <w:proofErr w:type="spellEnd"/>
      <w:r w:rsidRPr="00376E0F">
        <w:rPr>
          <w:sz w:val="28"/>
          <w:szCs w:val="28"/>
        </w:rPr>
        <w:t xml:space="preserve">. </w:t>
      </w:r>
      <w:proofErr w:type="spellStart"/>
      <w:r w:rsidRPr="00376E0F">
        <w:rPr>
          <w:sz w:val="28"/>
          <w:szCs w:val="28"/>
        </w:rPr>
        <w:t>Розставлені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наголоси</w:t>
      </w:r>
      <w:proofErr w:type="spellEnd"/>
      <w:r w:rsidRPr="00376E0F">
        <w:rPr>
          <w:sz w:val="28"/>
          <w:szCs w:val="28"/>
        </w:rPr>
        <w:t xml:space="preserve"> на </w:t>
      </w:r>
      <w:proofErr w:type="spellStart"/>
      <w:r w:rsidRPr="00376E0F">
        <w:rPr>
          <w:sz w:val="28"/>
          <w:szCs w:val="28"/>
        </w:rPr>
        <w:t>формування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практичних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навичок</w:t>
      </w:r>
      <w:proofErr w:type="spellEnd"/>
      <w:r w:rsidRPr="00376E0F">
        <w:rPr>
          <w:sz w:val="28"/>
          <w:szCs w:val="28"/>
        </w:rPr>
        <w:t xml:space="preserve"> для </w:t>
      </w:r>
      <w:proofErr w:type="spellStart"/>
      <w:r w:rsidRPr="00376E0F">
        <w:rPr>
          <w:sz w:val="28"/>
          <w:szCs w:val="28"/>
        </w:rPr>
        <w:t>подальшого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їх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застосування</w:t>
      </w:r>
      <w:proofErr w:type="spellEnd"/>
      <w:r w:rsidRPr="00376E0F">
        <w:rPr>
          <w:sz w:val="28"/>
          <w:szCs w:val="28"/>
        </w:rPr>
        <w:t xml:space="preserve"> в </w:t>
      </w:r>
      <w:proofErr w:type="gramStart"/>
      <w:r w:rsidRPr="00376E0F">
        <w:rPr>
          <w:sz w:val="28"/>
          <w:szCs w:val="28"/>
        </w:rPr>
        <w:t>реальному</w:t>
      </w:r>
      <w:proofErr w:type="gram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житті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замість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опрацювання</w:t>
      </w:r>
      <w:proofErr w:type="spellEnd"/>
      <w:r w:rsidRPr="00376E0F">
        <w:rPr>
          <w:sz w:val="28"/>
          <w:szCs w:val="28"/>
        </w:rPr>
        <w:t xml:space="preserve"> великого </w:t>
      </w:r>
      <w:proofErr w:type="spellStart"/>
      <w:r w:rsidRPr="00376E0F">
        <w:rPr>
          <w:sz w:val="28"/>
          <w:szCs w:val="28"/>
        </w:rPr>
        <w:t>об’єму</w:t>
      </w:r>
      <w:proofErr w:type="spellEnd"/>
      <w:r w:rsidRPr="00376E0F">
        <w:rPr>
          <w:sz w:val="28"/>
          <w:szCs w:val="28"/>
        </w:rPr>
        <w:t xml:space="preserve"> теоретичного </w:t>
      </w:r>
      <w:proofErr w:type="spellStart"/>
      <w:r w:rsidRPr="00376E0F">
        <w:rPr>
          <w:sz w:val="28"/>
          <w:szCs w:val="28"/>
        </w:rPr>
        <w:t>матеріалу</w:t>
      </w:r>
      <w:proofErr w:type="spellEnd"/>
      <w:r w:rsidRPr="00376E0F">
        <w:rPr>
          <w:sz w:val="28"/>
          <w:szCs w:val="28"/>
        </w:rPr>
        <w:t xml:space="preserve"> без </w:t>
      </w:r>
      <w:proofErr w:type="spellStart"/>
      <w:r w:rsidRPr="00376E0F">
        <w:rPr>
          <w:sz w:val="28"/>
          <w:szCs w:val="28"/>
        </w:rPr>
        <w:t>можливості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його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застосування</w:t>
      </w:r>
      <w:proofErr w:type="spellEnd"/>
      <w:r w:rsidRPr="00376E0F">
        <w:rPr>
          <w:sz w:val="28"/>
          <w:szCs w:val="28"/>
        </w:rPr>
        <w:t xml:space="preserve"> на </w:t>
      </w:r>
      <w:proofErr w:type="spellStart"/>
      <w:r w:rsidRPr="00376E0F">
        <w:rPr>
          <w:sz w:val="28"/>
          <w:szCs w:val="28"/>
        </w:rPr>
        <w:t>практиці</w:t>
      </w:r>
      <w:proofErr w:type="spellEnd"/>
      <w:r w:rsidRPr="00376E0F">
        <w:rPr>
          <w:sz w:val="28"/>
          <w:szCs w:val="28"/>
        </w:rPr>
        <w:t xml:space="preserve">. </w:t>
      </w:r>
    </w:p>
    <w:p w:rsidR="00C054E5" w:rsidRPr="00376E0F" w:rsidRDefault="00C054E5" w:rsidP="00C054E5">
      <w:pPr>
        <w:ind w:left="-30" w:firstLine="720"/>
        <w:jc w:val="both"/>
        <w:rPr>
          <w:sz w:val="28"/>
          <w:szCs w:val="28"/>
        </w:rPr>
      </w:pPr>
      <w:r w:rsidRPr="00376E0F">
        <w:rPr>
          <w:sz w:val="28"/>
          <w:szCs w:val="28"/>
        </w:rPr>
        <w:t xml:space="preserve">Як </w:t>
      </w:r>
      <w:proofErr w:type="spellStart"/>
      <w:r w:rsidRPr="00376E0F">
        <w:rPr>
          <w:sz w:val="28"/>
          <w:szCs w:val="28"/>
        </w:rPr>
        <w:t>і</w:t>
      </w:r>
      <w:proofErr w:type="spellEnd"/>
      <w:r w:rsidRPr="00376E0F">
        <w:rPr>
          <w:sz w:val="28"/>
          <w:szCs w:val="28"/>
        </w:rPr>
        <w:t xml:space="preserve"> в </w:t>
      </w:r>
      <w:proofErr w:type="spellStart"/>
      <w:r w:rsidRPr="00376E0F">
        <w:rPr>
          <w:sz w:val="28"/>
          <w:szCs w:val="28"/>
        </w:rPr>
        <w:t>середній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школі</w:t>
      </w:r>
      <w:proofErr w:type="spellEnd"/>
      <w:r w:rsidRPr="00376E0F">
        <w:rPr>
          <w:sz w:val="28"/>
          <w:szCs w:val="28"/>
        </w:rPr>
        <w:t xml:space="preserve"> курс математики </w:t>
      </w:r>
      <w:proofErr w:type="spellStart"/>
      <w:r w:rsidRPr="00376E0F">
        <w:rPr>
          <w:sz w:val="28"/>
          <w:szCs w:val="28"/>
        </w:rPr>
        <w:t>покликаний</w:t>
      </w:r>
      <w:proofErr w:type="spellEnd"/>
      <w:r w:rsidRPr="00376E0F">
        <w:rPr>
          <w:sz w:val="28"/>
          <w:szCs w:val="28"/>
        </w:rPr>
        <w:t xml:space="preserve"> не </w:t>
      </w:r>
      <w:proofErr w:type="spellStart"/>
      <w:r w:rsidRPr="00376E0F">
        <w:rPr>
          <w:sz w:val="28"/>
          <w:szCs w:val="28"/>
        </w:rPr>
        <w:t>лише</w:t>
      </w:r>
      <w:proofErr w:type="spellEnd"/>
      <w:r w:rsidRPr="00376E0F">
        <w:rPr>
          <w:sz w:val="28"/>
          <w:szCs w:val="28"/>
        </w:rPr>
        <w:t xml:space="preserve"> для </w:t>
      </w:r>
      <w:proofErr w:type="spellStart"/>
      <w:r w:rsidRPr="00376E0F">
        <w:rPr>
          <w:sz w:val="28"/>
          <w:szCs w:val="28"/>
        </w:rPr>
        <w:t>розвитку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математичної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компетентності</w:t>
      </w:r>
      <w:proofErr w:type="spellEnd"/>
      <w:r w:rsidRPr="00376E0F">
        <w:rPr>
          <w:sz w:val="28"/>
          <w:szCs w:val="28"/>
        </w:rPr>
        <w:t xml:space="preserve">, </w:t>
      </w:r>
      <w:proofErr w:type="gramStart"/>
      <w:r w:rsidRPr="00376E0F">
        <w:rPr>
          <w:sz w:val="28"/>
          <w:szCs w:val="28"/>
        </w:rPr>
        <w:t xml:space="preserve">а </w:t>
      </w:r>
      <w:proofErr w:type="spellStart"/>
      <w:r w:rsidRPr="00376E0F">
        <w:rPr>
          <w:sz w:val="28"/>
          <w:szCs w:val="28"/>
        </w:rPr>
        <w:t>й</w:t>
      </w:r>
      <w:proofErr w:type="spellEnd"/>
      <w:proofErr w:type="gram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інших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ключових</w:t>
      </w:r>
      <w:proofErr w:type="spellEnd"/>
      <w:r w:rsidRPr="00376E0F">
        <w:rPr>
          <w:sz w:val="28"/>
          <w:szCs w:val="28"/>
        </w:rPr>
        <w:t xml:space="preserve"> компетентностей. У </w:t>
      </w:r>
      <w:proofErr w:type="spellStart"/>
      <w:r w:rsidRPr="00376E0F">
        <w:rPr>
          <w:sz w:val="28"/>
          <w:szCs w:val="28"/>
        </w:rPr>
        <w:t>програмах</w:t>
      </w:r>
      <w:proofErr w:type="spellEnd"/>
      <w:r w:rsidRPr="00376E0F">
        <w:rPr>
          <w:sz w:val="28"/>
          <w:szCs w:val="28"/>
        </w:rPr>
        <w:t xml:space="preserve"> наведено </w:t>
      </w:r>
      <w:proofErr w:type="spellStart"/>
      <w:r w:rsidRPr="00376E0F">
        <w:rPr>
          <w:sz w:val="28"/>
          <w:szCs w:val="28"/>
        </w:rPr>
        <w:t>таблицю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з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переліком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ключових</w:t>
      </w:r>
      <w:proofErr w:type="spellEnd"/>
      <w:r w:rsidRPr="00376E0F">
        <w:rPr>
          <w:sz w:val="28"/>
          <w:szCs w:val="28"/>
        </w:rPr>
        <w:t xml:space="preserve"> компетентностей, та </w:t>
      </w:r>
      <w:proofErr w:type="spellStart"/>
      <w:r w:rsidRPr="00376E0F">
        <w:rPr>
          <w:sz w:val="28"/>
          <w:szCs w:val="28"/>
        </w:rPr>
        <w:t>завданнями</w:t>
      </w:r>
      <w:proofErr w:type="spellEnd"/>
      <w:r w:rsidRPr="00376E0F">
        <w:rPr>
          <w:sz w:val="28"/>
          <w:szCs w:val="28"/>
        </w:rPr>
        <w:t xml:space="preserve">, </w:t>
      </w:r>
      <w:proofErr w:type="spellStart"/>
      <w:r w:rsidRPr="00376E0F">
        <w:rPr>
          <w:sz w:val="28"/>
          <w:szCs w:val="28"/>
        </w:rPr>
        <w:t>покладеними</w:t>
      </w:r>
      <w:proofErr w:type="spellEnd"/>
      <w:r w:rsidRPr="00376E0F">
        <w:rPr>
          <w:sz w:val="28"/>
          <w:szCs w:val="28"/>
        </w:rPr>
        <w:t xml:space="preserve"> на математику для </w:t>
      </w:r>
      <w:proofErr w:type="spellStart"/>
      <w:r w:rsidRPr="00376E0F">
        <w:rPr>
          <w:sz w:val="28"/>
          <w:szCs w:val="28"/>
        </w:rPr>
        <w:t>їх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розвитку</w:t>
      </w:r>
      <w:proofErr w:type="spellEnd"/>
      <w:r w:rsidRPr="00376E0F">
        <w:rPr>
          <w:sz w:val="28"/>
          <w:szCs w:val="28"/>
        </w:rPr>
        <w:t xml:space="preserve">. </w:t>
      </w:r>
    </w:p>
    <w:p w:rsidR="00C054E5" w:rsidRPr="00376E0F" w:rsidRDefault="00C054E5" w:rsidP="00C054E5">
      <w:pPr>
        <w:ind w:left="-30" w:firstLine="720"/>
        <w:jc w:val="both"/>
        <w:rPr>
          <w:sz w:val="28"/>
          <w:szCs w:val="28"/>
        </w:rPr>
      </w:pPr>
      <w:proofErr w:type="spellStart"/>
      <w:r w:rsidRPr="00376E0F">
        <w:rPr>
          <w:sz w:val="28"/>
          <w:szCs w:val="28"/>
        </w:rPr>
        <w:t>Також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значна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увага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приділяється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вивченню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наскрізних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ліній</w:t>
      </w:r>
      <w:proofErr w:type="spellEnd"/>
      <w:r w:rsidRPr="00376E0F">
        <w:rPr>
          <w:sz w:val="28"/>
          <w:szCs w:val="28"/>
        </w:rPr>
        <w:t xml:space="preserve">, а </w:t>
      </w:r>
      <w:proofErr w:type="spellStart"/>
      <w:r w:rsidRPr="00376E0F">
        <w:rPr>
          <w:sz w:val="28"/>
          <w:szCs w:val="28"/>
        </w:rPr>
        <w:t>саме</w:t>
      </w:r>
      <w:proofErr w:type="spellEnd"/>
      <w:r w:rsidRPr="00376E0F">
        <w:rPr>
          <w:sz w:val="28"/>
          <w:szCs w:val="28"/>
        </w:rPr>
        <w:t xml:space="preserve">: </w:t>
      </w:r>
      <w:r w:rsidRPr="00376E0F">
        <w:rPr>
          <w:sz w:val="28"/>
          <w:szCs w:val="28"/>
          <w:highlight w:val="white"/>
        </w:rPr>
        <w:t>«</w:t>
      </w:r>
      <w:proofErr w:type="spellStart"/>
      <w:r w:rsidRPr="00376E0F">
        <w:rPr>
          <w:sz w:val="28"/>
          <w:szCs w:val="28"/>
          <w:highlight w:val="white"/>
        </w:rPr>
        <w:t>Екологічна</w:t>
      </w:r>
      <w:proofErr w:type="spellEnd"/>
      <w:r w:rsidRPr="00376E0F">
        <w:rPr>
          <w:sz w:val="28"/>
          <w:szCs w:val="28"/>
          <w:highlight w:val="white"/>
        </w:rPr>
        <w:t xml:space="preserve"> </w:t>
      </w:r>
      <w:proofErr w:type="spellStart"/>
      <w:r w:rsidRPr="00376E0F">
        <w:rPr>
          <w:sz w:val="28"/>
          <w:szCs w:val="28"/>
          <w:highlight w:val="white"/>
        </w:rPr>
        <w:t>безпека</w:t>
      </w:r>
      <w:proofErr w:type="spellEnd"/>
      <w:r w:rsidRPr="00376E0F">
        <w:rPr>
          <w:sz w:val="28"/>
          <w:szCs w:val="28"/>
          <w:highlight w:val="white"/>
        </w:rPr>
        <w:t xml:space="preserve"> та </w:t>
      </w:r>
      <w:proofErr w:type="spellStart"/>
      <w:r w:rsidRPr="00376E0F">
        <w:rPr>
          <w:sz w:val="28"/>
          <w:szCs w:val="28"/>
          <w:highlight w:val="white"/>
        </w:rPr>
        <w:t>сталий</w:t>
      </w:r>
      <w:proofErr w:type="spellEnd"/>
      <w:r w:rsidRPr="00376E0F">
        <w:rPr>
          <w:sz w:val="28"/>
          <w:szCs w:val="28"/>
          <w:highlight w:val="white"/>
        </w:rPr>
        <w:t xml:space="preserve"> </w:t>
      </w:r>
      <w:proofErr w:type="spellStart"/>
      <w:r w:rsidRPr="00376E0F">
        <w:rPr>
          <w:sz w:val="28"/>
          <w:szCs w:val="28"/>
          <w:highlight w:val="white"/>
        </w:rPr>
        <w:t>розвиток</w:t>
      </w:r>
      <w:proofErr w:type="spellEnd"/>
      <w:r w:rsidRPr="00376E0F">
        <w:rPr>
          <w:sz w:val="28"/>
          <w:szCs w:val="28"/>
          <w:highlight w:val="white"/>
        </w:rPr>
        <w:t>», «</w:t>
      </w:r>
      <w:proofErr w:type="spellStart"/>
      <w:r w:rsidRPr="00376E0F">
        <w:rPr>
          <w:sz w:val="28"/>
          <w:szCs w:val="28"/>
          <w:highlight w:val="white"/>
        </w:rPr>
        <w:t>Громадянська</w:t>
      </w:r>
      <w:proofErr w:type="spellEnd"/>
      <w:r w:rsidRPr="00376E0F">
        <w:rPr>
          <w:sz w:val="28"/>
          <w:szCs w:val="28"/>
          <w:highlight w:val="white"/>
        </w:rPr>
        <w:t xml:space="preserve"> </w:t>
      </w:r>
      <w:proofErr w:type="spellStart"/>
      <w:r w:rsidRPr="00376E0F">
        <w:rPr>
          <w:sz w:val="28"/>
          <w:szCs w:val="28"/>
          <w:highlight w:val="white"/>
        </w:rPr>
        <w:t>відповідальність</w:t>
      </w:r>
      <w:proofErr w:type="spellEnd"/>
      <w:r w:rsidRPr="00376E0F">
        <w:rPr>
          <w:sz w:val="28"/>
          <w:szCs w:val="28"/>
          <w:highlight w:val="white"/>
        </w:rPr>
        <w:t>», «</w:t>
      </w:r>
      <w:proofErr w:type="spellStart"/>
      <w:r w:rsidRPr="00376E0F">
        <w:rPr>
          <w:sz w:val="28"/>
          <w:szCs w:val="28"/>
          <w:highlight w:val="white"/>
        </w:rPr>
        <w:t>Здоров'я</w:t>
      </w:r>
      <w:proofErr w:type="spellEnd"/>
      <w:r w:rsidRPr="00376E0F">
        <w:rPr>
          <w:sz w:val="28"/>
          <w:szCs w:val="28"/>
          <w:highlight w:val="white"/>
        </w:rPr>
        <w:t xml:space="preserve"> </w:t>
      </w:r>
      <w:proofErr w:type="spellStart"/>
      <w:r w:rsidRPr="00376E0F">
        <w:rPr>
          <w:sz w:val="28"/>
          <w:szCs w:val="28"/>
          <w:highlight w:val="white"/>
        </w:rPr>
        <w:t>і</w:t>
      </w:r>
      <w:proofErr w:type="spellEnd"/>
      <w:r w:rsidRPr="00376E0F">
        <w:rPr>
          <w:sz w:val="28"/>
          <w:szCs w:val="28"/>
          <w:highlight w:val="white"/>
        </w:rPr>
        <w:t xml:space="preserve"> </w:t>
      </w:r>
      <w:proofErr w:type="spellStart"/>
      <w:r w:rsidRPr="00376E0F">
        <w:rPr>
          <w:sz w:val="28"/>
          <w:szCs w:val="28"/>
          <w:highlight w:val="white"/>
        </w:rPr>
        <w:t>безпека</w:t>
      </w:r>
      <w:proofErr w:type="spellEnd"/>
      <w:r w:rsidRPr="00376E0F">
        <w:rPr>
          <w:sz w:val="28"/>
          <w:szCs w:val="28"/>
          <w:highlight w:val="white"/>
        </w:rPr>
        <w:t>», «</w:t>
      </w:r>
      <w:proofErr w:type="spellStart"/>
      <w:proofErr w:type="gramStart"/>
      <w:r w:rsidRPr="00376E0F">
        <w:rPr>
          <w:sz w:val="28"/>
          <w:szCs w:val="28"/>
          <w:highlight w:val="white"/>
        </w:rPr>
        <w:t>П</w:t>
      </w:r>
      <w:proofErr w:type="gramEnd"/>
      <w:r w:rsidRPr="00376E0F">
        <w:rPr>
          <w:sz w:val="28"/>
          <w:szCs w:val="28"/>
          <w:highlight w:val="white"/>
        </w:rPr>
        <w:t>ідприємливість</w:t>
      </w:r>
      <w:proofErr w:type="spellEnd"/>
      <w:r w:rsidRPr="00376E0F">
        <w:rPr>
          <w:sz w:val="28"/>
          <w:szCs w:val="28"/>
          <w:highlight w:val="white"/>
        </w:rPr>
        <w:t xml:space="preserve"> та </w:t>
      </w:r>
      <w:proofErr w:type="spellStart"/>
      <w:r w:rsidRPr="00376E0F">
        <w:rPr>
          <w:sz w:val="28"/>
          <w:szCs w:val="28"/>
          <w:highlight w:val="white"/>
        </w:rPr>
        <w:t>фінансова</w:t>
      </w:r>
      <w:proofErr w:type="spellEnd"/>
      <w:r w:rsidRPr="00376E0F">
        <w:rPr>
          <w:sz w:val="28"/>
          <w:szCs w:val="28"/>
          <w:highlight w:val="white"/>
        </w:rPr>
        <w:t xml:space="preserve"> </w:t>
      </w:r>
      <w:proofErr w:type="spellStart"/>
      <w:r w:rsidRPr="00376E0F">
        <w:rPr>
          <w:sz w:val="28"/>
          <w:szCs w:val="28"/>
          <w:highlight w:val="white"/>
        </w:rPr>
        <w:t>грамотність</w:t>
      </w:r>
      <w:proofErr w:type="spellEnd"/>
      <w:r w:rsidRPr="00376E0F">
        <w:rPr>
          <w:sz w:val="28"/>
          <w:szCs w:val="28"/>
        </w:rPr>
        <w:t xml:space="preserve">». </w:t>
      </w:r>
    </w:p>
    <w:p w:rsidR="00C054E5" w:rsidRPr="00376E0F" w:rsidRDefault="00C054E5" w:rsidP="00C054E5">
      <w:pPr>
        <w:ind w:firstLine="851"/>
        <w:jc w:val="both"/>
        <w:rPr>
          <w:sz w:val="28"/>
          <w:szCs w:val="28"/>
          <w:highlight w:val="white"/>
        </w:rPr>
      </w:pPr>
      <w:proofErr w:type="spellStart"/>
      <w:r w:rsidRPr="00376E0F">
        <w:rPr>
          <w:sz w:val="28"/>
          <w:szCs w:val="28"/>
          <w:highlight w:val="white"/>
        </w:rPr>
        <w:t>Наскрізні</w:t>
      </w:r>
      <w:proofErr w:type="spellEnd"/>
      <w:r w:rsidRPr="00376E0F">
        <w:rPr>
          <w:sz w:val="28"/>
          <w:szCs w:val="28"/>
          <w:highlight w:val="white"/>
        </w:rPr>
        <w:t xml:space="preserve"> </w:t>
      </w:r>
      <w:proofErr w:type="spellStart"/>
      <w:r w:rsidRPr="00376E0F">
        <w:rPr>
          <w:sz w:val="28"/>
          <w:szCs w:val="28"/>
          <w:highlight w:val="white"/>
        </w:rPr>
        <w:t>лінії</w:t>
      </w:r>
      <w:proofErr w:type="spellEnd"/>
      <w:r w:rsidRPr="00376E0F">
        <w:rPr>
          <w:sz w:val="28"/>
          <w:szCs w:val="28"/>
          <w:highlight w:val="white"/>
        </w:rPr>
        <w:t xml:space="preserve"> </w:t>
      </w:r>
      <w:proofErr w:type="spellStart"/>
      <w:r w:rsidRPr="00376E0F">
        <w:rPr>
          <w:sz w:val="28"/>
          <w:szCs w:val="28"/>
          <w:highlight w:val="white"/>
        </w:rPr>
        <w:t>є</w:t>
      </w:r>
      <w:proofErr w:type="spellEnd"/>
      <w:r w:rsidRPr="00376E0F">
        <w:rPr>
          <w:sz w:val="28"/>
          <w:szCs w:val="28"/>
          <w:highlight w:val="white"/>
        </w:rPr>
        <w:t xml:space="preserve"> </w:t>
      </w:r>
      <w:proofErr w:type="spellStart"/>
      <w:proofErr w:type="gramStart"/>
      <w:r w:rsidRPr="00376E0F">
        <w:rPr>
          <w:sz w:val="28"/>
          <w:szCs w:val="28"/>
          <w:highlight w:val="white"/>
        </w:rPr>
        <w:t>соц</w:t>
      </w:r>
      <w:proofErr w:type="gramEnd"/>
      <w:r w:rsidRPr="00376E0F">
        <w:rPr>
          <w:sz w:val="28"/>
          <w:szCs w:val="28"/>
          <w:highlight w:val="white"/>
        </w:rPr>
        <w:t>іально</w:t>
      </w:r>
      <w:proofErr w:type="spellEnd"/>
      <w:r w:rsidRPr="00376E0F">
        <w:rPr>
          <w:sz w:val="28"/>
          <w:szCs w:val="28"/>
          <w:highlight w:val="white"/>
        </w:rPr>
        <w:t xml:space="preserve"> </w:t>
      </w:r>
      <w:proofErr w:type="spellStart"/>
      <w:r w:rsidRPr="00376E0F">
        <w:rPr>
          <w:sz w:val="28"/>
          <w:szCs w:val="28"/>
          <w:highlight w:val="white"/>
        </w:rPr>
        <w:t>значимими</w:t>
      </w:r>
      <w:proofErr w:type="spellEnd"/>
      <w:r w:rsidRPr="00376E0F">
        <w:rPr>
          <w:sz w:val="28"/>
          <w:szCs w:val="28"/>
          <w:highlight w:val="white"/>
        </w:rPr>
        <w:t xml:space="preserve"> </w:t>
      </w:r>
      <w:proofErr w:type="spellStart"/>
      <w:r w:rsidRPr="00376E0F">
        <w:rPr>
          <w:sz w:val="28"/>
          <w:szCs w:val="28"/>
          <w:highlight w:val="white"/>
        </w:rPr>
        <w:t>надпредметними</w:t>
      </w:r>
      <w:proofErr w:type="spellEnd"/>
      <w:r w:rsidRPr="00376E0F">
        <w:rPr>
          <w:sz w:val="28"/>
          <w:szCs w:val="28"/>
          <w:highlight w:val="white"/>
        </w:rPr>
        <w:t xml:space="preserve"> темами, </w:t>
      </w:r>
      <w:proofErr w:type="spellStart"/>
      <w:r w:rsidRPr="00376E0F">
        <w:rPr>
          <w:sz w:val="28"/>
          <w:szCs w:val="28"/>
          <w:highlight w:val="white"/>
        </w:rPr>
        <w:t>які</w:t>
      </w:r>
      <w:proofErr w:type="spellEnd"/>
      <w:r w:rsidRPr="00376E0F">
        <w:rPr>
          <w:sz w:val="28"/>
          <w:szCs w:val="28"/>
          <w:highlight w:val="white"/>
        </w:rPr>
        <w:t xml:space="preserve"> </w:t>
      </w:r>
      <w:proofErr w:type="spellStart"/>
      <w:r w:rsidRPr="00376E0F">
        <w:rPr>
          <w:sz w:val="28"/>
          <w:szCs w:val="28"/>
          <w:highlight w:val="white"/>
        </w:rPr>
        <w:t>допомагають</w:t>
      </w:r>
      <w:proofErr w:type="spellEnd"/>
      <w:r w:rsidRPr="00376E0F">
        <w:rPr>
          <w:sz w:val="28"/>
          <w:szCs w:val="28"/>
          <w:highlight w:val="white"/>
        </w:rPr>
        <w:t xml:space="preserve"> </w:t>
      </w:r>
      <w:proofErr w:type="spellStart"/>
      <w:r w:rsidRPr="00376E0F">
        <w:rPr>
          <w:sz w:val="28"/>
          <w:szCs w:val="28"/>
          <w:highlight w:val="white"/>
        </w:rPr>
        <w:t>формуванню</w:t>
      </w:r>
      <w:proofErr w:type="spellEnd"/>
      <w:r w:rsidRPr="00376E0F">
        <w:rPr>
          <w:sz w:val="28"/>
          <w:szCs w:val="28"/>
          <w:highlight w:val="white"/>
        </w:rPr>
        <w:t xml:space="preserve"> в </w:t>
      </w:r>
      <w:proofErr w:type="spellStart"/>
      <w:r w:rsidRPr="00376E0F">
        <w:rPr>
          <w:sz w:val="28"/>
          <w:szCs w:val="28"/>
          <w:highlight w:val="white"/>
        </w:rPr>
        <w:t>учнів</w:t>
      </w:r>
      <w:proofErr w:type="spellEnd"/>
      <w:r w:rsidRPr="00376E0F">
        <w:rPr>
          <w:sz w:val="28"/>
          <w:szCs w:val="28"/>
          <w:highlight w:val="white"/>
        </w:rPr>
        <w:t xml:space="preserve"> </w:t>
      </w:r>
      <w:proofErr w:type="spellStart"/>
      <w:r w:rsidRPr="00376E0F">
        <w:rPr>
          <w:sz w:val="28"/>
          <w:szCs w:val="28"/>
          <w:highlight w:val="white"/>
        </w:rPr>
        <w:t>уявлень</w:t>
      </w:r>
      <w:proofErr w:type="spellEnd"/>
      <w:r w:rsidRPr="00376E0F">
        <w:rPr>
          <w:sz w:val="28"/>
          <w:szCs w:val="28"/>
          <w:highlight w:val="white"/>
        </w:rPr>
        <w:t xml:space="preserve"> про </w:t>
      </w:r>
      <w:proofErr w:type="spellStart"/>
      <w:r w:rsidRPr="00376E0F">
        <w:rPr>
          <w:sz w:val="28"/>
          <w:szCs w:val="28"/>
          <w:highlight w:val="white"/>
        </w:rPr>
        <w:t>суспільство</w:t>
      </w:r>
      <w:proofErr w:type="spellEnd"/>
      <w:r w:rsidRPr="00376E0F">
        <w:rPr>
          <w:sz w:val="28"/>
          <w:szCs w:val="28"/>
          <w:highlight w:val="white"/>
        </w:rPr>
        <w:t xml:space="preserve"> в </w:t>
      </w:r>
      <w:proofErr w:type="spellStart"/>
      <w:r w:rsidRPr="00376E0F">
        <w:rPr>
          <w:sz w:val="28"/>
          <w:szCs w:val="28"/>
          <w:highlight w:val="white"/>
        </w:rPr>
        <w:t>цілому</w:t>
      </w:r>
      <w:proofErr w:type="spellEnd"/>
      <w:r w:rsidRPr="00376E0F">
        <w:rPr>
          <w:sz w:val="28"/>
          <w:szCs w:val="28"/>
          <w:highlight w:val="white"/>
        </w:rPr>
        <w:t xml:space="preserve">, </w:t>
      </w:r>
      <w:proofErr w:type="spellStart"/>
      <w:r w:rsidRPr="00376E0F">
        <w:rPr>
          <w:sz w:val="28"/>
          <w:szCs w:val="28"/>
          <w:highlight w:val="white"/>
        </w:rPr>
        <w:t>розвивають</w:t>
      </w:r>
      <w:proofErr w:type="spellEnd"/>
      <w:r w:rsidRPr="00376E0F">
        <w:rPr>
          <w:sz w:val="28"/>
          <w:szCs w:val="28"/>
          <w:highlight w:val="white"/>
        </w:rPr>
        <w:t xml:space="preserve"> </w:t>
      </w:r>
      <w:proofErr w:type="spellStart"/>
      <w:r w:rsidRPr="00376E0F">
        <w:rPr>
          <w:sz w:val="28"/>
          <w:szCs w:val="28"/>
          <w:highlight w:val="white"/>
        </w:rPr>
        <w:t>здатність</w:t>
      </w:r>
      <w:proofErr w:type="spellEnd"/>
      <w:r w:rsidRPr="00376E0F">
        <w:rPr>
          <w:sz w:val="28"/>
          <w:szCs w:val="28"/>
          <w:highlight w:val="white"/>
        </w:rPr>
        <w:t xml:space="preserve"> </w:t>
      </w:r>
      <w:proofErr w:type="spellStart"/>
      <w:r w:rsidRPr="00376E0F">
        <w:rPr>
          <w:sz w:val="28"/>
          <w:szCs w:val="28"/>
          <w:highlight w:val="white"/>
        </w:rPr>
        <w:t>застосовувати</w:t>
      </w:r>
      <w:proofErr w:type="spellEnd"/>
      <w:r w:rsidRPr="00376E0F">
        <w:rPr>
          <w:sz w:val="28"/>
          <w:szCs w:val="28"/>
          <w:highlight w:val="white"/>
        </w:rPr>
        <w:t xml:space="preserve"> </w:t>
      </w:r>
      <w:proofErr w:type="spellStart"/>
      <w:r w:rsidRPr="00376E0F">
        <w:rPr>
          <w:sz w:val="28"/>
          <w:szCs w:val="28"/>
          <w:highlight w:val="white"/>
        </w:rPr>
        <w:t>отримані</w:t>
      </w:r>
      <w:proofErr w:type="spellEnd"/>
      <w:r w:rsidRPr="00376E0F">
        <w:rPr>
          <w:sz w:val="28"/>
          <w:szCs w:val="28"/>
          <w:highlight w:val="white"/>
        </w:rPr>
        <w:t xml:space="preserve"> </w:t>
      </w:r>
      <w:proofErr w:type="spellStart"/>
      <w:r w:rsidRPr="00376E0F">
        <w:rPr>
          <w:sz w:val="28"/>
          <w:szCs w:val="28"/>
          <w:highlight w:val="white"/>
        </w:rPr>
        <w:t>знання</w:t>
      </w:r>
      <w:proofErr w:type="spellEnd"/>
      <w:r w:rsidRPr="00376E0F">
        <w:rPr>
          <w:sz w:val="28"/>
          <w:szCs w:val="28"/>
          <w:highlight w:val="white"/>
        </w:rPr>
        <w:t xml:space="preserve"> в </w:t>
      </w:r>
      <w:proofErr w:type="spellStart"/>
      <w:r w:rsidRPr="00376E0F">
        <w:rPr>
          <w:sz w:val="28"/>
          <w:szCs w:val="28"/>
          <w:highlight w:val="white"/>
        </w:rPr>
        <w:t>різних</w:t>
      </w:r>
      <w:proofErr w:type="spellEnd"/>
      <w:r w:rsidRPr="00376E0F">
        <w:rPr>
          <w:sz w:val="28"/>
          <w:szCs w:val="28"/>
          <w:highlight w:val="white"/>
        </w:rPr>
        <w:t xml:space="preserve"> </w:t>
      </w:r>
      <w:proofErr w:type="spellStart"/>
      <w:r w:rsidRPr="00376E0F">
        <w:rPr>
          <w:sz w:val="28"/>
          <w:szCs w:val="28"/>
          <w:highlight w:val="white"/>
        </w:rPr>
        <w:t>ситуаціях</w:t>
      </w:r>
      <w:proofErr w:type="spellEnd"/>
      <w:r w:rsidRPr="00376E0F">
        <w:rPr>
          <w:sz w:val="28"/>
          <w:szCs w:val="28"/>
          <w:highlight w:val="white"/>
        </w:rPr>
        <w:t>.</w:t>
      </w:r>
    </w:p>
    <w:p w:rsidR="00C054E5" w:rsidRPr="00376E0F" w:rsidRDefault="00C054E5" w:rsidP="00C054E5">
      <w:pPr>
        <w:ind w:left="-30" w:firstLine="720"/>
        <w:jc w:val="both"/>
        <w:rPr>
          <w:sz w:val="28"/>
          <w:szCs w:val="28"/>
        </w:rPr>
      </w:pPr>
      <w:proofErr w:type="spellStart"/>
      <w:r w:rsidRPr="00376E0F">
        <w:rPr>
          <w:sz w:val="28"/>
          <w:szCs w:val="28"/>
        </w:rPr>
        <w:t>Безперечно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основним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засобом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імплементації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наскрізних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ліній</w:t>
      </w:r>
      <w:proofErr w:type="spellEnd"/>
      <w:r w:rsidRPr="00376E0F">
        <w:rPr>
          <w:sz w:val="28"/>
          <w:szCs w:val="28"/>
        </w:rPr>
        <w:t xml:space="preserve"> у математику </w:t>
      </w:r>
      <w:proofErr w:type="spellStart"/>
      <w:r w:rsidRPr="00376E0F">
        <w:rPr>
          <w:sz w:val="28"/>
          <w:szCs w:val="28"/>
        </w:rPr>
        <w:t>є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вибі</w:t>
      </w:r>
      <w:proofErr w:type="gramStart"/>
      <w:r w:rsidRPr="00376E0F">
        <w:rPr>
          <w:sz w:val="28"/>
          <w:szCs w:val="28"/>
        </w:rPr>
        <w:t>р</w:t>
      </w:r>
      <w:proofErr w:type="spellEnd"/>
      <w:proofErr w:type="gramEnd"/>
      <w:r w:rsidRPr="00376E0F">
        <w:rPr>
          <w:sz w:val="28"/>
          <w:szCs w:val="28"/>
        </w:rPr>
        <w:t xml:space="preserve"> задач. </w:t>
      </w:r>
      <w:proofErr w:type="spellStart"/>
      <w:r w:rsidRPr="00376E0F">
        <w:rPr>
          <w:sz w:val="28"/>
          <w:szCs w:val="28"/>
        </w:rPr>
        <w:t>Також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це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можливо</w:t>
      </w:r>
      <w:proofErr w:type="spellEnd"/>
      <w:r w:rsidRPr="00376E0F">
        <w:rPr>
          <w:sz w:val="28"/>
          <w:szCs w:val="28"/>
        </w:rPr>
        <w:t xml:space="preserve"> за </w:t>
      </w:r>
      <w:proofErr w:type="spellStart"/>
      <w:r w:rsidRPr="00376E0F">
        <w:rPr>
          <w:sz w:val="28"/>
          <w:szCs w:val="28"/>
        </w:rPr>
        <w:t>рахунок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виконання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навчальних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проектів</w:t>
      </w:r>
      <w:proofErr w:type="spellEnd"/>
      <w:r w:rsidRPr="00376E0F">
        <w:rPr>
          <w:sz w:val="28"/>
          <w:szCs w:val="28"/>
        </w:rPr>
        <w:t xml:space="preserve">, </w:t>
      </w:r>
      <w:proofErr w:type="spellStart"/>
      <w:proofErr w:type="gramStart"/>
      <w:r w:rsidRPr="00376E0F">
        <w:rPr>
          <w:sz w:val="28"/>
          <w:szCs w:val="28"/>
        </w:rPr>
        <w:t>п</w:t>
      </w:r>
      <w:proofErr w:type="gramEnd"/>
      <w:r w:rsidRPr="00376E0F">
        <w:rPr>
          <w:sz w:val="28"/>
          <w:szCs w:val="28"/>
        </w:rPr>
        <w:t>ід</w:t>
      </w:r>
      <w:proofErr w:type="spellEnd"/>
      <w:r w:rsidRPr="00376E0F">
        <w:rPr>
          <w:sz w:val="28"/>
          <w:szCs w:val="28"/>
        </w:rPr>
        <w:t xml:space="preserve"> час </w:t>
      </w:r>
      <w:proofErr w:type="spellStart"/>
      <w:r w:rsidRPr="00376E0F">
        <w:rPr>
          <w:sz w:val="28"/>
          <w:szCs w:val="28"/>
        </w:rPr>
        <w:t>виконання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яких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учні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повинні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працювати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групами</w:t>
      </w:r>
      <w:proofErr w:type="spellEnd"/>
      <w:r w:rsidRPr="00376E0F">
        <w:rPr>
          <w:sz w:val="28"/>
          <w:szCs w:val="28"/>
        </w:rPr>
        <w:t xml:space="preserve">, </w:t>
      </w:r>
      <w:proofErr w:type="spellStart"/>
      <w:r w:rsidRPr="00376E0F">
        <w:rPr>
          <w:sz w:val="28"/>
          <w:szCs w:val="28"/>
        </w:rPr>
        <w:t>розділяти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ролі</w:t>
      </w:r>
      <w:proofErr w:type="spellEnd"/>
      <w:r w:rsidRPr="00376E0F">
        <w:rPr>
          <w:sz w:val="28"/>
          <w:szCs w:val="28"/>
        </w:rPr>
        <w:t xml:space="preserve">, </w:t>
      </w:r>
      <w:proofErr w:type="spellStart"/>
      <w:r w:rsidRPr="00376E0F">
        <w:rPr>
          <w:sz w:val="28"/>
          <w:szCs w:val="28"/>
        </w:rPr>
        <w:t>вчитись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взаємодіяти</w:t>
      </w:r>
      <w:proofErr w:type="spellEnd"/>
      <w:r w:rsidRPr="00376E0F">
        <w:rPr>
          <w:sz w:val="28"/>
          <w:szCs w:val="28"/>
        </w:rPr>
        <w:t xml:space="preserve"> в </w:t>
      </w:r>
      <w:proofErr w:type="spellStart"/>
      <w:r w:rsidRPr="00376E0F">
        <w:rPr>
          <w:sz w:val="28"/>
          <w:szCs w:val="28"/>
        </w:rPr>
        <w:t>колективі</w:t>
      </w:r>
      <w:proofErr w:type="spellEnd"/>
      <w:r w:rsidRPr="00376E0F">
        <w:rPr>
          <w:sz w:val="28"/>
          <w:szCs w:val="28"/>
        </w:rPr>
        <w:t xml:space="preserve">, </w:t>
      </w:r>
      <w:proofErr w:type="spellStart"/>
      <w:r w:rsidRPr="00376E0F">
        <w:rPr>
          <w:sz w:val="28"/>
          <w:szCs w:val="28"/>
        </w:rPr>
        <w:t>шукати</w:t>
      </w:r>
      <w:proofErr w:type="spellEnd"/>
      <w:r w:rsidRPr="00376E0F">
        <w:rPr>
          <w:sz w:val="28"/>
          <w:szCs w:val="28"/>
        </w:rPr>
        <w:t xml:space="preserve"> та </w:t>
      </w:r>
      <w:proofErr w:type="spellStart"/>
      <w:r w:rsidRPr="00376E0F">
        <w:rPr>
          <w:sz w:val="28"/>
          <w:szCs w:val="28"/>
        </w:rPr>
        <w:t>аналізувати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інформацію</w:t>
      </w:r>
      <w:proofErr w:type="spellEnd"/>
      <w:r w:rsidRPr="00376E0F">
        <w:rPr>
          <w:sz w:val="28"/>
          <w:szCs w:val="28"/>
        </w:rPr>
        <w:t xml:space="preserve">, </w:t>
      </w:r>
      <w:proofErr w:type="spellStart"/>
      <w:r w:rsidRPr="00376E0F">
        <w:rPr>
          <w:sz w:val="28"/>
          <w:szCs w:val="28"/>
        </w:rPr>
        <w:t>презентувати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власні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напрацювання</w:t>
      </w:r>
      <w:proofErr w:type="spellEnd"/>
      <w:r w:rsidRPr="00376E0F">
        <w:rPr>
          <w:sz w:val="28"/>
          <w:szCs w:val="28"/>
        </w:rPr>
        <w:t xml:space="preserve"> на </w:t>
      </w:r>
      <w:proofErr w:type="spellStart"/>
      <w:r w:rsidRPr="00376E0F">
        <w:rPr>
          <w:sz w:val="28"/>
          <w:szCs w:val="28"/>
        </w:rPr>
        <w:t>загал</w:t>
      </w:r>
      <w:proofErr w:type="spellEnd"/>
      <w:r w:rsidRPr="00376E0F">
        <w:rPr>
          <w:sz w:val="28"/>
          <w:szCs w:val="28"/>
        </w:rPr>
        <w:t xml:space="preserve">. </w:t>
      </w:r>
    </w:p>
    <w:p w:rsidR="00C054E5" w:rsidRPr="00376E0F" w:rsidRDefault="00C054E5" w:rsidP="00C054E5">
      <w:pPr>
        <w:ind w:left="-30" w:firstLine="720"/>
        <w:jc w:val="both"/>
        <w:rPr>
          <w:b/>
          <w:sz w:val="28"/>
          <w:szCs w:val="28"/>
        </w:rPr>
      </w:pPr>
      <w:proofErr w:type="spellStart"/>
      <w:proofErr w:type="gramStart"/>
      <w:r w:rsidRPr="00376E0F">
        <w:rPr>
          <w:b/>
          <w:sz w:val="28"/>
          <w:szCs w:val="28"/>
        </w:rPr>
        <w:t>Р</w:t>
      </w:r>
      <w:proofErr w:type="gramEnd"/>
      <w:r w:rsidRPr="00376E0F">
        <w:rPr>
          <w:b/>
          <w:sz w:val="28"/>
          <w:szCs w:val="28"/>
        </w:rPr>
        <w:t>івень</w:t>
      </w:r>
      <w:proofErr w:type="spellEnd"/>
      <w:r w:rsidRPr="00376E0F">
        <w:rPr>
          <w:b/>
          <w:sz w:val="28"/>
          <w:szCs w:val="28"/>
        </w:rPr>
        <w:t xml:space="preserve"> стандарту</w:t>
      </w:r>
    </w:p>
    <w:p w:rsidR="00C054E5" w:rsidRPr="00376E0F" w:rsidRDefault="00C054E5" w:rsidP="00C054E5">
      <w:pPr>
        <w:widowControl w:val="0"/>
        <w:autoSpaceDE w:val="0"/>
        <w:autoSpaceDN w:val="0"/>
        <w:adjustRightInd w:val="0"/>
        <w:ind w:right="70" w:firstLine="567"/>
        <w:jc w:val="both"/>
        <w:rPr>
          <w:sz w:val="28"/>
          <w:szCs w:val="28"/>
        </w:rPr>
      </w:pPr>
      <w:r w:rsidRPr="00376E0F">
        <w:rPr>
          <w:sz w:val="28"/>
          <w:szCs w:val="28"/>
        </w:rPr>
        <w:t xml:space="preserve">Нова </w:t>
      </w:r>
      <w:proofErr w:type="spellStart"/>
      <w:r w:rsidRPr="00376E0F">
        <w:rPr>
          <w:sz w:val="28"/>
          <w:szCs w:val="28"/>
        </w:rPr>
        <w:t>навчальна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програма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з</w:t>
      </w:r>
      <w:proofErr w:type="spellEnd"/>
      <w:r w:rsidRPr="00376E0F">
        <w:rPr>
          <w:sz w:val="28"/>
          <w:szCs w:val="28"/>
        </w:rPr>
        <w:t xml:space="preserve"> математики (Алгебра та початки </w:t>
      </w:r>
      <w:proofErr w:type="spellStart"/>
      <w:r w:rsidRPr="00376E0F">
        <w:rPr>
          <w:sz w:val="28"/>
          <w:szCs w:val="28"/>
        </w:rPr>
        <w:t>аналізу</w:t>
      </w:r>
      <w:proofErr w:type="spellEnd"/>
      <w:r w:rsidRPr="00376E0F">
        <w:rPr>
          <w:sz w:val="28"/>
          <w:szCs w:val="28"/>
        </w:rPr>
        <w:t xml:space="preserve"> та </w:t>
      </w:r>
      <w:proofErr w:type="spellStart"/>
      <w:r w:rsidRPr="00376E0F">
        <w:rPr>
          <w:sz w:val="28"/>
          <w:szCs w:val="28"/>
        </w:rPr>
        <w:t>геометрія</w:t>
      </w:r>
      <w:proofErr w:type="spellEnd"/>
      <w:r w:rsidRPr="00376E0F">
        <w:rPr>
          <w:sz w:val="28"/>
          <w:szCs w:val="28"/>
        </w:rPr>
        <w:t xml:space="preserve">) для </w:t>
      </w:r>
      <w:proofErr w:type="spellStart"/>
      <w:r w:rsidRPr="00376E0F">
        <w:rPr>
          <w:sz w:val="28"/>
          <w:szCs w:val="28"/>
        </w:rPr>
        <w:t>учнів</w:t>
      </w:r>
      <w:proofErr w:type="spellEnd"/>
      <w:r w:rsidRPr="00376E0F">
        <w:rPr>
          <w:sz w:val="28"/>
          <w:szCs w:val="28"/>
        </w:rPr>
        <w:t xml:space="preserve"> 10-11 </w:t>
      </w:r>
      <w:proofErr w:type="spellStart"/>
      <w:r w:rsidRPr="00376E0F">
        <w:rPr>
          <w:sz w:val="28"/>
          <w:szCs w:val="28"/>
        </w:rPr>
        <w:t>класів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закладів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загальної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середньої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освіти</w:t>
      </w:r>
      <w:proofErr w:type="spellEnd"/>
      <w:r w:rsidRPr="00376E0F">
        <w:rPr>
          <w:sz w:val="28"/>
          <w:szCs w:val="28"/>
        </w:rPr>
        <w:t xml:space="preserve"> (</w:t>
      </w:r>
      <w:hyperlink r:id="rId9" w:history="1">
        <w:r w:rsidRPr="00376E0F">
          <w:rPr>
            <w:rStyle w:val="a3"/>
            <w:rFonts w:eastAsiaTheme="majorEastAsia"/>
            <w:sz w:val="28"/>
            <w:szCs w:val="28"/>
          </w:rPr>
          <w:t>https://mon.gov.ua/storage/app/media/zagalna%20serednya/programy-10-11-klas/2018-2019/matematika.-riven-standartu.docx</w:t>
        </w:r>
      </w:hyperlink>
      <w:r w:rsidRPr="00376E0F">
        <w:rPr>
          <w:sz w:val="28"/>
          <w:szCs w:val="28"/>
        </w:rPr>
        <w:t xml:space="preserve">) </w:t>
      </w:r>
      <w:proofErr w:type="spellStart"/>
      <w:r w:rsidRPr="00376E0F">
        <w:rPr>
          <w:sz w:val="28"/>
          <w:szCs w:val="28"/>
        </w:rPr>
        <w:t>розрахована</w:t>
      </w:r>
      <w:proofErr w:type="spellEnd"/>
      <w:r w:rsidRPr="00376E0F">
        <w:rPr>
          <w:sz w:val="28"/>
          <w:szCs w:val="28"/>
        </w:rPr>
        <w:t xml:space="preserve"> на 3 </w:t>
      </w:r>
      <w:proofErr w:type="spellStart"/>
      <w:r w:rsidRPr="00376E0F">
        <w:rPr>
          <w:sz w:val="28"/>
          <w:szCs w:val="28"/>
        </w:rPr>
        <w:t>години</w:t>
      </w:r>
      <w:proofErr w:type="spellEnd"/>
      <w:r w:rsidRPr="00376E0F">
        <w:rPr>
          <w:sz w:val="28"/>
          <w:szCs w:val="28"/>
        </w:rPr>
        <w:t xml:space="preserve"> на </w:t>
      </w:r>
      <w:proofErr w:type="spellStart"/>
      <w:r w:rsidRPr="00376E0F">
        <w:rPr>
          <w:sz w:val="28"/>
          <w:szCs w:val="28"/>
        </w:rPr>
        <w:t>тиждень</w:t>
      </w:r>
      <w:proofErr w:type="spellEnd"/>
      <w:r w:rsidRPr="00376E0F">
        <w:rPr>
          <w:sz w:val="28"/>
          <w:szCs w:val="28"/>
        </w:rPr>
        <w:t xml:space="preserve">. </w:t>
      </w:r>
      <w:proofErr w:type="spellStart"/>
      <w:r w:rsidRPr="00376E0F">
        <w:rPr>
          <w:sz w:val="28"/>
          <w:szCs w:val="28"/>
        </w:rPr>
        <w:t>Вивчаються</w:t>
      </w:r>
      <w:proofErr w:type="spellEnd"/>
      <w:r w:rsidRPr="00376E0F">
        <w:rPr>
          <w:sz w:val="28"/>
          <w:szCs w:val="28"/>
        </w:rPr>
        <w:t xml:space="preserve"> 2 </w:t>
      </w:r>
      <w:proofErr w:type="spellStart"/>
      <w:r w:rsidRPr="00376E0F">
        <w:rPr>
          <w:sz w:val="28"/>
          <w:szCs w:val="28"/>
        </w:rPr>
        <w:t>окремих</w:t>
      </w:r>
      <w:proofErr w:type="spellEnd"/>
      <w:r w:rsidRPr="00376E0F">
        <w:rPr>
          <w:sz w:val="28"/>
          <w:szCs w:val="28"/>
        </w:rPr>
        <w:t xml:space="preserve"> предмета: «Алгебра </w:t>
      </w:r>
      <w:proofErr w:type="spellStart"/>
      <w:r w:rsidRPr="00376E0F">
        <w:rPr>
          <w:sz w:val="28"/>
          <w:szCs w:val="28"/>
        </w:rPr>
        <w:t>і</w:t>
      </w:r>
      <w:proofErr w:type="spellEnd"/>
      <w:r w:rsidRPr="00376E0F">
        <w:rPr>
          <w:sz w:val="28"/>
          <w:szCs w:val="28"/>
        </w:rPr>
        <w:t xml:space="preserve"> початки </w:t>
      </w:r>
      <w:proofErr w:type="spellStart"/>
      <w:r w:rsidRPr="00376E0F">
        <w:rPr>
          <w:sz w:val="28"/>
          <w:szCs w:val="28"/>
        </w:rPr>
        <w:t>аналізу</w:t>
      </w:r>
      <w:proofErr w:type="spellEnd"/>
      <w:r w:rsidRPr="00376E0F">
        <w:rPr>
          <w:sz w:val="28"/>
          <w:szCs w:val="28"/>
        </w:rPr>
        <w:t>» та «</w:t>
      </w:r>
      <w:proofErr w:type="spellStart"/>
      <w:r w:rsidRPr="00376E0F">
        <w:rPr>
          <w:sz w:val="28"/>
          <w:szCs w:val="28"/>
        </w:rPr>
        <w:t>Геометрія</w:t>
      </w:r>
      <w:proofErr w:type="spellEnd"/>
      <w:r w:rsidRPr="00376E0F">
        <w:rPr>
          <w:sz w:val="28"/>
          <w:szCs w:val="28"/>
        </w:rPr>
        <w:t xml:space="preserve">». У І </w:t>
      </w:r>
      <w:proofErr w:type="spellStart"/>
      <w:r w:rsidRPr="00376E0F">
        <w:rPr>
          <w:sz w:val="28"/>
          <w:szCs w:val="28"/>
        </w:rPr>
        <w:t>семестрі</w:t>
      </w:r>
      <w:proofErr w:type="spellEnd"/>
      <w:r w:rsidRPr="00376E0F">
        <w:rPr>
          <w:sz w:val="28"/>
          <w:szCs w:val="28"/>
        </w:rPr>
        <w:t xml:space="preserve"> 10 </w:t>
      </w:r>
      <w:proofErr w:type="spellStart"/>
      <w:r w:rsidRPr="00376E0F">
        <w:rPr>
          <w:sz w:val="28"/>
          <w:szCs w:val="28"/>
        </w:rPr>
        <w:t>класу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виділяється</w:t>
      </w:r>
      <w:proofErr w:type="spellEnd"/>
      <w:r w:rsidRPr="00376E0F">
        <w:rPr>
          <w:sz w:val="28"/>
          <w:szCs w:val="28"/>
        </w:rPr>
        <w:t xml:space="preserve"> 2 </w:t>
      </w:r>
      <w:proofErr w:type="spellStart"/>
      <w:r w:rsidRPr="00376E0F">
        <w:rPr>
          <w:sz w:val="28"/>
          <w:szCs w:val="28"/>
        </w:rPr>
        <w:t>години</w:t>
      </w:r>
      <w:proofErr w:type="spellEnd"/>
      <w:r w:rsidRPr="00376E0F">
        <w:rPr>
          <w:sz w:val="28"/>
          <w:szCs w:val="28"/>
        </w:rPr>
        <w:t xml:space="preserve"> на </w:t>
      </w:r>
      <w:proofErr w:type="spellStart"/>
      <w:r w:rsidRPr="00376E0F">
        <w:rPr>
          <w:sz w:val="28"/>
          <w:szCs w:val="28"/>
        </w:rPr>
        <w:t>геометрію</w:t>
      </w:r>
      <w:proofErr w:type="spellEnd"/>
      <w:r w:rsidRPr="00376E0F">
        <w:rPr>
          <w:sz w:val="28"/>
          <w:szCs w:val="28"/>
        </w:rPr>
        <w:t xml:space="preserve"> та 1 година на алгебру </w:t>
      </w:r>
      <w:proofErr w:type="spellStart"/>
      <w:r w:rsidRPr="00376E0F">
        <w:rPr>
          <w:sz w:val="28"/>
          <w:szCs w:val="28"/>
        </w:rPr>
        <w:t>і</w:t>
      </w:r>
      <w:proofErr w:type="spellEnd"/>
      <w:r w:rsidRPr="00376E0F">
        <w:rPr>
          <w:sz w:val="28"/>
          <w:szCs w:val="28"/>
        </w:rPr>
        <w:t xml:space="preserve"> початки </w:t>
      </w:r>
      <w:proofErr w:type="spellStart"/>
      <w:r w:rsidRPr="00376E0F">
        <w:rPr>
          <w:sz w:val="28"/>
          <w:szCs w:val="28"/>
        </w:rPr>
        <w:t>аналізу</w:t>
      </w:r>
      <w:proofErr w:type="spellEnd"/>
      <w:r w:rsidRPr="00376E0F">
        <w:rPr>
          <w:sz w:val="28"/>
          <w:szCs w:val="28"/>
        </w:rPr>
        <w:t xml:space="preserve">, </w:t>
      </w:r>
      <w:proofErr w:type="gramStart"/>
      <w:r w:rsidRPr="00376E0F">
        <w:rPr>
          <w:sz w:val="28"/>
          <w:szCs w:val="28"/>
        </w:rPr>
        <w:t>у</w:t>
      </w:r>
      <w:proofErr w:type="gramEnd"/>
      <w:r w:rsidRPr="00376E0F">
        <w:rPr>
          <w:sz w:val="28"/>
          <w:szCs w:val="28"/>
        </w:rPr>
        <w:t xml:space="preserve"> ІІ </w:t>
      </w:r>
      <w:proofErr w:type="spellStart"/>
      <w:r w:rsidRPr="00376E0F">
        <w:rPr>
          <w:sz w:val="28"/>
          <w:szCs w:val="28"/>
        </w:rPr>
        <w:t>семестрі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навпаки</w:t>
      </w:r>
      <w:proofErr w:type="spellEnd"/>
      <w:r w:rsidRPr="00376E0F">
        <w:rPr>
          <w:sz w:val="28"/>
          <w:szCs w:val="28"/>
        </w:rPr>
        <w:t xml:space="preserve"> – 1 година на </w:t>
      </w:r>
      <w:proofErr w:type="spellStart"/>
      <w:r w:rsidRPr="00376E0F">
        <w:rPr>
          <w:sz w:val="28"/>
          <w:szCs w:val="28"/>
        </w:rPr>
        <w:t>геометрію</w:t>
      </w:r>
      <w:proofErr w:type="spellEnd"/>
      <w:r w:rsidRPr="00376E0F">
        <w:rPr>
          <w:sz w:val="28"/>
          <w:szCs w:val="28"/>
        </w:rPr>
        <w:t xml:space="preserve"> та 2 </w:t>
      </w:r>
      <w:proofErr w:type="spellStart"/>
      <w:r w:rsidRPr="00376E0F">
        <w:rPr>
          <w:sz w:val="28"/>
          <w:szCs w:val="28"/>
        </w:rPr>
        <w:t>години</w:t>
      </w:r>
      <w:proofErr w:type="spellEnd"/>
      <w:r w:rsidRPr="00376E0F">
        <w:rPr>
          <w:sz w:val="28"/>
          <w:szCs w:val="28"/>
        </w:rPr>
        <w:t xml:space="preserve"> на алгебру </w:t>
      </w:r>
      <w:proofErr w:type="spellStart"/>
      <w:r w:rsidRPr="00376E0F">
        <w:rPr>
          <w:sz w:val="28"/>
          <w:szCs w:val="28"/>
        </w:rPr>
        <w:t>і</w:t>
      </w:r>
      <w:proofErr w:type="spellEnd"/>
      <w:r w:rsidRPr="00376E0F">
        <w:rPr>
          <w:sz w:val="28"/>
          <w:szCs w:val="28"/>
        </w:rPr>
        <w:t xml:space="preserve"> початки </w:t>
      </w:r>
      <w:proofErr w:type="spellStart"/>
      <w:r w:rsidRPr="00376E0F">
        <w:rPr>
          <w:sz w:val="28"/>
          <w:szCs w:val="28"/>
        </w:rPr>
        <w:t>аналізу</w:t>
      </w:r>
      <w:proofErr w:type="spellEnd"/>
      <w:r w:rsidRPr="00376E0F">
        <w:rPr>
          <w:sz w:val="28"/>
          <w:szCs w:val="28"/>
        </w:rPr>
        <w:t xml:space="preserve">. Разом на </w:t>
      </w:r>
      <w:proofErr w:type="spellStart"/>
      <w:r w:rsidRPr="00376E0F">
        <w:rPr>
          <w:sz w:val="28"/>
          <w:szCs w:val="28"/>
        </w:rPr>
        <w:t>вивчення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алгебри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і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початків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аналізу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відводиться</w:t>
      </w:r>
      <w:proofErr w:type="spellEnd"/>
      <w:r w:rsidRPr="00376E0F">
        <w:rPr>
          <w:sz w:val="28"/>
          <w:szCs w:val="28"/>
        </w:rPr>
        <w:t xml:space="preserve"> 54 </w:t>
      </w:r>
      <w:proofErr w:type="spellStart"/>
      <w:r w:rsidRPr="00376E0F">
        <w:rPr>
          <w:sz w:val="28"/>
          <w:szCs w:val="28"/>
        </w:rPr>
        <w:t>години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протягом</w:t>
      </w:r>
      <w:proofErr w:type="spellEnd"/>
      <w:r w:rsidRPr="00376E0F">
        <w:rPr>
          <w:sz w:val="28"/>
          <w:szCs w:val="28"/>
        </w:rPr>
        <w:t xml:space="preserve"> року, а </w:t>
      </w:r>
      <w:proofErr w:type="gramStart"/>
      <w:r w:rsidRPr="00376E0F">
        <w:rPr>
          <w:sz w:val="28"/>
          <w:szCs w:val="28"/>
        </w:rPr>
        <w:t>на</w:t>
      </w:r>
      <w:proofErr w:type="gram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геометрію</w:t>
      </w:r>
      <w:proofErr w:type="spellEnd"/>
      <w:r w:rsidRPr="00376E0F">
        <w:rPr>
          <w:sz w:val="28"/>
          <w:szCs w:val="28"/>
        </w:rPr>
        <w:t xml:space="preserve"> 51 година.</w:t>
      </w:r>
    </w:p>
    <w:p w:rsidR="00C054E5" w:rsidRPr="00376E0F" w:rsidRDefault="00C054E5" w:rsidP="00C054E5">
      <w:pPr>
        <w:ind w:firstLine="720"/>
        <w:jc w:val="both"/>
        <w:rPr>
          <w:bCs/>
          <w:sz w:val="28"/>
          <w:szCs w:val="28"/>
        </w:rPr>
      </w:pPr>
      <w:proofErr w:type="gramStart"/>
      <w:r w:rsidRPr="00376E0F">
        <w:rPr>
          <w:sz w:val="28"/>
          <w:szCs w:val="28"/>
        </w:rPr>
        <w:t>У</w:t>
      </w:r>
      <w:proofErr w:type="gram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кінці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кожної</w:t>
      </w:r>
      <w:proofErr w:type="spellEnd"/>
      <w:r w:rsidRPr="00376E0F">
        <w:rPr>
          <w:sz w:val="28"/>
          <w:szCs w:val="28"/>
        </w:rPr>
        <w:t xml:space="preserve"> теми </w:t>
      </w:r>
      <w:proofErr w:type="spellStart"/>
      <w:r w:rsidRPr="00376E0F">
        <w:rPr>
          <w:sz w:val="28"/>
          <w:szCs w:val="28"/>
        </w:rPr>
        <w:t>з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алгебри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і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початків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аналізу</w:t>
      </w:r>
      <w:proofErr w:type="spellEnd"/>
      <w:r w:rsidRPr="00376E0F">
        <w:rPr>
          <w:sz w:val="28"/>
          <w:szCs w:val="28"/>
        </w:rPr>
        <w:t xml:space="preserve"> та </w:t>
      </w:r>
      <w:proofErr w:type="spellStart"/>
      <w:r w:rsidRPr="00376E0F">
        <w:rPr>
          <w:sz w:val="28"/>
          <w:szCs w:val="28"/>
        </w:rPr>
        <w:t>з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геометрії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вчитель</w:t>
      </w:r>
      <w:proofErr w:type="spellEnd"/>
      <w:r w:rsidRPr="00376E0F">
        <w:rPr>
          <w:sz w:val="28"/>
          <w:szCs w:val="28"/>
        </w:rPr>
        <w:t xml:space="preserve"> проводить </w:t>
      </w:r>
      <w:proofErr w:type="spellStart"/>
      <w:r w:rsidRPr="00376E0F">
        <w:rPr>
          <w:sz w:val="28"/>
          <w:szCs w:val="28"/>
        </w:rPr>
        <w:t>тематичне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оцінювання</w:t>
      </w:r>
      <w:proofErr w:type="spellEnd"/>
      <w:r w:rsidRPr="00376E0F">
        <w:rPr>
          <w:sz w:val="28"/>
          <w:szCs w:val="28"/>
        </w:rPr>
        <w:t xml:space="preserve">. При </w:t>
      </w:r>
      <w:proofErr w:type="spellStart"/>
      <w:r w:rsidRPr="00376E0F">
        <w:rPr>
          <w:sz w:val="28"/>
          <w:szCs w:val="28"/>
        </w:rPr>
        <w:t>виставленні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тематичної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оцінки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lastRenderedPageBreak/>
        <w:t>враховуються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proofErr w:type="gramStart"/>
      <w:r w:rsidRPr="00376E0F">
        <w:rPr>
          <w:sz w:val="28"/>
          <w:szCs w:val="28"/>
        </w:rPr>
        <w:t>вс</w:t>
      </w:r>
      <w:proofErr w:type="gramEnd"/>
      <w:r w:rsidRPr="00376E0F">
        <w:rPr>
          <w:sz w:val="28"/>
          <w:szCs w:val="28"/>
        </w:rPr>
        <w:t>і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види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навчальної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діяльності</w:t>
      </w:r>
      <w:proofErr w:type="spellEnd"/>
      <w:r w:rsidRPr="00376E0F">
        <w:rPr>
          <w:sz w:val="28"/>
          <w:szCs w:val="28"/>
        </w:rPr>
        <w:t xml:space="preserve">, </w:t>
      </w:r>
      <w:proofErr w:type="spellStart"/>
      <w:r w:rsidRPr="00376E0F">
        <w:rPr>
          <w:sz w:val="28"/>
          <w:szCs w:val="28"/>
        </w:rPr>
        <w:t>що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підлягали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оцінюванню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протягом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вивчення</w:t>
      </w:r>
      <w:proofErr w:type="spellEnd"/>
      <w:r w:rsidRPr="00376E0F">
        <w:rPr>
          <w:sz w:val="28"/>
          <w:szCs w:val="28"/>
        </w:rPr>
        <w:t xml:space="preserve"> теми </w:t>
      </w:r>
      <w:proofErr w:type="spellStart"/>
      <w:r w:rsidRPr="00376E0F">
        <w:rPr>
          <w:sz w:val="28"/>
          <w:szCs w:val="28"/>
        </w:rPr>
        <w:t>крім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оцінок</w:t>
      </w:r>
      <w:proofErr w:type="spellEnd"/>
      <w:r w:rsidRPr="00376E0F">
        <w:rPr>
          <w:sz w:val="28"/>
          <w:szCs w:val="28"/>
        </w:rPr>
        <w:t xml:space="preserve"> за </w:t>
      </w:r>
      <w:proofErr w:type="spellStart"/>
      <w:r w:rsidRPr="00376E0F">
        <w:rPr>
          <w:sz w:val="28"/>
          <w:szCs w:val="28"/>
        </w:rPr>
        <w:t>ведення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зошита</w:t>
      </w:r>
      <w:proofErr w:type="spellEnd"/>
      <w:r w:rsidRPr="00376E0F">
        <w:rPr>
          <w:sz w:val="28"/>
          <w:szCs w:val="28"/>
        </w:rPr>
        <w:t>.</w:t>
      </w:r>
      <w:r w:rsidRPr="00376E0F">
        <w:rPr>
          <w:bCs/>
          <w:sz w:val="28"/>
          <w:szCs w:val="28"/>
        </w:rPr>
        <w:t xml:space="preserve"> </w:t>
      </w:r>
    </w:p>
    <w:p w:rsidR="00C054E5" w:rsidRPr="00376E0F" w:rsidRDefault="00C054E5" w:rsidP="00C054E5">
      <w:pPr>
        <w:ind w:firstLine="720"/>
        <w:jc w:val="both"/>
        <w:rPr>
          <w:sz w:val="28"/>
          <w:szCs w:val="28"/>
        </w:rPr>
      </w:pPr>
      <w:proofErr w:type="spellStart"/>
      <w:r w:rsidRPr="00376E0F">
        <w:rPr>
          <w:sz w:val="28"/>
          <w:szCs w:val="28"/>
        </w:rPr>
        <w:t>Семестрове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оцінювання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здійснюється</w:t>
      </w:r>
      <w:proofErr w:type="spellEnd"/>
      <w:r w:rsidRPr="00376E0F">
        <w:rPr>
          <w:sz w:val="28"/>
          <w:szCs w:val="28"/>
        </w:rPr>
        <w:t xml:space="preserve"> на </w:t>
      </w:r>
      <w:proofErr w:type="spellStart"/>
      <w:proofErr w:type="gramStart"/>
      <w:r w:rsidRPr="00376E0F">
        <w:rPr>
          <w:sz w:val="28"/>
          <w:szCs w:val="28"/>
        </w:rPr>
        <w:t>п</w:t>
      </w:r>
      <w:proofErr w:type="gramEnd"/>
      <w:r w:rsidRPr="00376E0F">
        <w:rPr>
          <w:sz w:val="28"/>
          <w:szCs w:val="28"/>
        </w:rPr>
        <w:t>ідставі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тематичного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окремо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з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алгебри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і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початків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аналізу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і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окремо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з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геометрії</w:t>
      </w:r>
      <w:proofErr w:type="spellEnd"/>
      <w:r w:rsidRPr="00376E0F">
        <w:rPr>
          <w:sz w:val="28"/>
          <w:szCs w:val="28"/>
        </w:rPr>
        <w:t xml:space="preserve">. Типовою </w:t>
      </w:r>
      <w:proofErr w:type="spellStart"/>
      <w:r w:rsidRPr="00376E0F">
        <w:rPr>
          <w:sz w:val="28"/>
          <w:szCs w:val="28"/>
        </w:rPr>
        <w:t>освітньою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програмою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закладів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загальної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середньої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освіти</w:t>
      </w:r>
      <w:proofErr w:type="spellEnd"/>
      <w:r w:rsidRPr="00376E0F">
        <w:rPr>
          <w:sz w:val="28"/>
          <w:szCs w:val="28"/>
        </w:rPr>
        <w:t xml:space="preserve"> ІІІ </w:t>
      </w:r>
      <w:proofErr w:type="spellStart"/>
      <w:r w:rsidRPr="00376E0F">
        <w:rPr>
          <w:sz w:val="28"/>
          <w:szCs w:val="28"/>
        </w:rPr>
        <w:t>ступеню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передбачене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оцінювання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учнів</w:t>
      </w:r>
      <w:proofErr w:type="spellEnd"/>
      <w:r w:rsidRPr="00376E0F">
        <w:rPr>
          <w:sz w:val="28"/>
          <w:szCs w:val="28"/>
        </w:rPr>
        <w:t xml:space="preserve"> 10-11-х </w:t>
      </w:r>
      <w:proofErr w:type="spellStart"/>
      <w:r w:rsidRPr="00376E0F">
        <w:rPr>
          <w:sz w:val="28"/>
          <w:szCs w:val="28"/>
        </w:rPr>
        <w:t>класів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з</w:t>
      </w:r>
      <w:proofErr w:type="spellEnd"/>
      <w:r w:rsidRPr="00376E0F">
        <w:rPr>
          <w:sz w:val="28"/>
          <w:szCs w:val="28"/>
        </w:rPr>
        <w:t xml:space="preserve"> математики. </w:t>
      </w:r>
      <w:proofErr w:type="spellStart"/>
      <w:r w:rsidRPr="00376E0F">
        <w:rPr>
          <w:sz w:val="28"/>
          <w:szCs w:val="28"/>
        </w:rPr>
        <w:t>Семестрова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оцінка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з</w:t>
      </w:r>
      <w:proofErr w:type="spellEnd"/>
      <w:r w:rsidRPr="00376E0F">
        <w:rPr>
          <w:sz w:val="28"/>
          <w:szCs w:val="28"/>
        </w:rPr>
        <w:t xml:space="preserve"> математики </w:t>
      </w:r>
      <w:proofErr w:type="spellStart"/>
      <w:r w:rsidRPr="00376E0F">
        <w:rPr>
          <w:sz w:val="28"/>
          <w:szCs w:val="28"/>
        </w:rPr>
        <w:t>виводиться</w:t>
      </w:r>
      <w:proofErr w:type="spellEnd"/>
      <w:r w:rsidRPr="00376E0F">
        <w:rPr>
          <w:sz w:val="28"/>
          <w:szCs w:val="28"/>
        </w:rPr>
        <w:t xml:space="preserve"> як </w:t>
      </w:r>
      <w:proofErr w:type="spellStart"/>
      <w:r w:rsidRPr="00376E0F">
        <w:rPr>
          <w:sz w:val="28"/>
          <w:szCs w:val="28"/>
        </w:rPr>
        <w:t>середнє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арифметичне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семестрових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оцінок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з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двох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математичних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курсів</w:t>
      </w:r>
      <w:proofErr w:type="spellEnd"/>
      <w:r w:rsidRPr="00376E0F">
        <w:rPr>
          <w:sz w:val="28"/>
          <w:szCs w:val="28"/>
        </w:rPr>
        <w:t xml:space="preserve"> (</w:t>
      </w:r>
      <w:proofErr w:type="spellStart"/>
      <w:r w:rsidRPr="00376E0F">
        <w:rPr>
          <w:sz w:val="28"/>
          <w:szCs w:val="28"/>
        </w:rPr>
        <w:t>алгебри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і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початків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аналізу</w:t>
      </w:r>
      <w:proofErr w:type="spellEnd"/>
      <w:r w:rsidRPr="00376E0F">
        <w:rPr>
          <w:sz w:val="28"/>
          <w:szCs w:val="28"/>
        </w:rPr>
        <w:t xml:space="preserve"> та </w:t>
      </w:r>
      <w:proofErr w:type="spellStart"/>
      <w:r w:rsidRPr="00376E0F">
        <w:rPr>
          <w:sz w:val="28"/>
          <w:szCs w:val="28"/>
        </w:rPr>
        <w:t>геометрії</w:t>
      </w:r>
      <w:proofErr w:type="spellEnd"/>
      <w:r w:rsidRPr="00376E0F">
        <w:rPr>
          <w:sz w:val="28"/>
          <w:szCs w:val="28"/>
        </w:rPr>
        <w:t xml:space="preserve">) та </w:t>
      </w:r>
      <w:proofErr w:type="spellStart"/>
      <w:r w:rsidRPr="00376E0F">
        <w:rPr>
          <w:sz w:val="28"/>
          <w:szCs w:val="28"/>
        </w:rPr>
        <w:t>здійснюється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округлення</w:t>
      </w:r>
      <w:proofErr w:type="spellEnd"/>
      <w:r w:rsidRPr="00376E0F">
        <w:rPr>
          <w:sz w:val="28"/>
          <w:szCs w:val="28"/>
        </w:rPr>
        <w:t xml:space="preserve"> до </w:t>
      </w:r>
      <w:proofErr w:type="spellStart"/>
      <w:r w:rsidRPr="00376E0F">
        <w:rPr>
          <w:sz w:val="28"/>
          <w:szCs w:val="28"/>
        </w:rPr>
        <w:t>цілого</w:t>
      </w:r>
      <w:proofErr w:type="spellEnd"/>
      <w:r w:rsidRPr="00376E0F">
        <w:rPr>
          <w:sz w:val="28"/>
          <w:szCs w:val="28"/>
        </w:rPr>
        <w:t xml:space="preserve"> числа. </w:t>
      </w:r>
      <w:proofErr w:type="gramStart"/>
      <w:r w:rsidRPr="00376E0F">
        <w:rPr>
          <w:sz w:val="28"/>
          <w:szCs w:val="28"/>
        </w:rPr>
        <w:t>(</w:t>
      </w:r>
      <w:proofErr w:type="spellStart"/>
      <w:r w:rsidRPr="00376E0F">
        <w:rPr>
          <w:sz w:val="28"/>
          <w:szCs w:val="28"/>
        </w:rPr>
        <w:t>Наприклад</w:t>
      </w:r>
      <w:proofErr w:type="spellEnd"/>
      <w:r w:rsidRPr="00376E0F">
        <w:rPr>
          <w:sz w:val="28"/>
          <w:szCs w:val="28"/>
        </w:rPr>
        <w:t xml:space="preserve">, </w:t>
      </w:r>
      <w:proofErr w:type="spellStart"/>
      <w:r w:rsidRPr="00376E0F">
        <w:rPr>
          <w:sz w:val="28"/>
          <w:szCs w:val="28"/>
        </w:rPr>
        <w:t>учень</w:t>
      </w:r>
      <w:proofErr w:type="spellEnd"/>
      <w:r w:rsidRPr="00376E0F">
        <w:rPr>
          <w:sz w:val="28"/>
          <w:szCs w:val="28"/>
        </w:rPr>
        <w:t>/</w:t>
      </w:r>
      <w:proofErr w:type="spellStart"/>
      <w:r w:rsidRPr="00376E0F">
        <w:rPr>
          <w:sz w:val="28"/>
          <w:szCs w:val="28"/>
        </w:rPr>
        <w:t>учениця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має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семестрові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оцінки</w:t>
      </w:r>
      <w:proofErr w:type="spellEnd"/>
      <w:r w:rsidRPr="00376E0F">
        <w:rPr>
          <w:sz w:val="28"/>
          <w:szCs w:val="28"/>
        </w:rPr>
        <w:t xml:space="preserve"> 8 </w:t>
      </w:r>
      <w:proofErr w:type="spellStart"/>
      <w:r w:rsidRPr="00376E0F">
        <w:rPr>
          <w:sz w:val="28"/>
          <w:szCs w:val="28"/>
        </w:rPr>
        <w:t>з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алгебри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і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початків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аналізу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і</w:t>
      </w:r>
      <w:proofErr w:type="spellEnd"/>
      <w:r w:rsidRPr="00376E0F">
        <w:rPr>
          <w:sz w:val="28"/>
          <w:szCs w:val="28"/>
        </w:rPr>
        <w:t xml:space="preserve"> 9 </w:t>
      </w:r>
      <w:proofErr w:type="spellStart"/>
      <w:r w:rsidRPr="00376E0F">
        <w:rPr>
          <w:sz w:val="28"/>
          <w:szCs w:val="28"/>
        </w:rPr>
        <w:t>з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геометрії</w:t>
      </w:r>
      <w:proofErr w:type="spellEnd"/>
      <w:r w:rsidRPr="00376E0F">
        <w:rPr>
          <w:sz w:val="28"/>
          <w:szCs w:val="28"/>
        </w:rPr>
        <w:t xml:space="preserve">. </w:t>
      </w:r>
      <w:proofErr w:type="spellStart"/>
      <w:r w:rsidRPr="00376E0F">
        <w:rPr>
          <w:sz w:val="28"/>
          <w:szCs w:val="28"/>
        </w:rPr>
        <w:t>Тоді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середнє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значення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становитиме</w:t>
      </w:r>
      <w:proofErr w:type="spellEnd"/>
      <w:r w:rsidRPr="00376E0F">
        <w:rPr>
          <w:sz w:val="28"/>
          <w:szCs w:val="28"/>
        </w:rPr>
        <w:t xml:space="preserve"> (8+9):2=8,5≈9.</w:t>
      </w:r>
      <w:proofErr w:type="gram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Отже</w:t>
      </w:r>
      <w:proofErr w:type="spellEnd"/>
      <w:r w:rsidRPr="00376E0F">
        <w:rPr>
          <w:sz w:val="28"/>
          <w:szCs w:val="28"/>
        </w:rPr>
        <w:t xml:space="preserve">, </w:t>
      </w:r>
      <w:proofErr w:type="spellStart"/>
      <w:r w:rsidRPr="00376E0F">
        <w:rPr>
          <w:sz w:val="28"/>
          <w:szCs w:val="28"/>
        </w:rPr>
        <w:t>семестрова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оцінка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з</w:t>
      </w:r>
      <w:proofErr w:type="spellEnd"/>
      <w:r w:rsidRPr="00376E0F">
        <w:rPr>
          <w:sz w:val="28"/>
          <w:szCs w:val="28"/>
        </w:rPr>
        <w:t xml:space="preserve"> математики – 9). </w:t>
      </w:r>
      <w:proofErr w:type="spellStart"/>
      <w:r w:rsidRPr="00376E0F">
        <w:rPr>
          <w:rStyle w:val="a4"/>
          <w:sz w:val="28"/>
          <w:szCs w:val="28"/>
          <w:bdr w:val="none" w:sz="0" w:space="0" w:color="auto" w:frame="1"/>
        </w:rPr>
        <w:t>Семестрова</w:t>
      </w:r>
      <w:proofErr w:type="spellEnd"/>
      <w:r w:rsidRPr="00376E0F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76E0F">
        <w:rPr>
          <w:rStyle w:val="a4"/>
          <w:sz w:val="28"/>
          <w:szCs w:val="28"/>
          <w:bdr w:val="none" w:sz="0" w:space="0" w:color="auto" w:frame="1"/>
        </w:rPr>
        <w:t>оцінка</w:t>
      </w:r>
      <w:proofErr w:type="spellEnd"/>
      <w:r w:rsidRPr="00376E0F">
        <w:rPr>
          <w:rStyle w:val="apple-converted-space"/>
        </w:rPr>
        <w:t xml:space="preserve"> </w:t>
      </w:r>
      <w:proofErr w:type="spellStart"/>
      <w:r w:rsidRPr="00376E0F">
        <w:rPr>
          <w:rStyle w:val="apple-converted-space"/>
        </w:rPr>
        <w:t>з</w:t>
      </w:r>
      <w:proofErr w:type="spellEnd"/>
      <w:r w:rsidRPr="00376E0F">
        <w:rPr>
          <w:rStyle w:val="apple-converted-space"/>
        </w:rPr>
        <w:t xml:space="preserve"> математики </w:t>
      </w:r>
      <w:proofErr w:type="spellStart"/>
      <w:r w:rsidRPr="00376E0F">
        <w:rPr>
          <w:sz w:val="28"/>
          <w:szCs w:val="28"/>
        </w:rPr>
        <w:t>виставляється</w:t>
      </w:r>
      <w:proofErr w:type="spellEnd"/>
      <w:r w:rsidRPr="00376E0F">
        <w:rPr>
          <w:sz w:val="28"/>
          <w:szCs w:val="28"/>
        </w:rPr>
        <w:t xml:space="preserve"> без </w:t>
      </w:r>
      <w:proofErr w:type="spellStart"/>
      <w:r w:rsidRPr="00376E0F">
        <w:rPr>
          <w:sz w:val="28"/>
          <w:szCs w:val="28"/>
        </w:rPr>
        <w:t>дати</w:t>
      </w:r>
      <w:proofErr w:type="spellEnd"/>
      <w:r w:rsidRPr="00376E0F">
        <w:rPr>
          <w:sz w:val="28"/>
          <w:szCs w:val="28"/>
        </w:rPr>
        <w:t xml:space="preserve"> до </w:t>
      </w:r>
      <w:proofErr w:type="spellStart"/>
      <w:r w:rsidRPr="00376E0F">
        <w:rPr>
          <w:sz w:val="28"/>
          <w:szCs w:val="28"/>
        </w:rPr>
        <w:t>класного</w:t>
      </w:r>
      <w:proofErr w:type="spellEnd"/>
      <w:r w:rsidRPr="00376E0F">
        <w:rPr>
          <w:sz w:val="28"/>
          <w:szCs w:val="28"/>
        </w:rPr>
        <w:t xml:space="preserve"> журналу на </w:t>
      </w:r>
      <w:proofErr w:type="spellStart"/>
      <w:r w:rsidRPr="00376E0F">
        <w:rPr>
          <w:sz w:val="28"/>
          <w:szCs w:val="28"/>
        </w:rPr>
        <w:t>сторінку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з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алгебри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і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початків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аналізу</w:t>
      </w:r>
      <w:proofErr w:type="spellEnd"/>
      <w:r w:rsidRPr="00376E0F">
        <w:rPr>
          <w:sz w:val="28"/>
          <w:szCs w:val="28"/>
        </w:rPr>
        <w:t xml:space="preserve"> в колонку </w:t>
      </w:r>
      <w:proofErr w:type="spellStart"/>
      <w:r w:rsidRPr="00376E0F">
        <w:rPr>
          <w:sz w:val="28"/>
          <w:szCs w:val="28"/>
        </w:rPr>
        <w:t>з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надписом</w:t>
      </w:r>
      <w:proofErr w:type="spellEnd"/>
      <w:r w:rsidRPr="00376E0F">
        <w:rPr>
          <w:sz w:val="28"/>
          <w:szCs w:val="28"/>
        </w:rPr>
        <w:t xml:space="preserve"> «І семестр. Математика», «ІІ семестр. Математика» та на </w:t>
      </w:r>
      <w:proofErr w:type="spellStart"/>
      <w:r w:rsidRPr="00376E0F">
        <w:rPr>
          <w:sz w:val="28"/>
          <w:szCs w:val="28"/>
        </w:rPr>
        <w:t>сторінку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зведеного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proofErr w:type="gramStart"/>
      <w:r w:rsidRPr="00376E0F">
        <w:rPr>
          <w:sz w:val="28"/>
          <w:szCs w:val="28"/>
        </w:rPr>
        <w:t>обл</w:t>
      </w:r>
      <w:proofErr w:type="gramEnd"/>
      <w:r w:rsidRPr="00376E0F">
        <w:rPr>
          <w:sz w:val="28"/>
          <w:szCs w:val="28"/>
        </w:rPr>
        <w:t>іку</w:t>
      </w:r>
      <w:proofErr w:type="spellEnd"/>
      <w:r w:rsidRPr="00376E0F">
        <w:rPr>
          <w:sz w:val="28"/>
          <w:szCs w:val="28"/>
        </w:rPr>
        <w:t xml:space="preserve">. </w:t>
      </w:r>
      <w:proofErr w:type="spellStart"/>
      <w:r w:rsidRPr="00376E0F">
        <w:rPr>
          <w:sz w:val="28"/>
          <w:szCs w:val="28"/>
        </w:rPr>
        <w:t>Семестрова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оцінка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може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proofErr w:type="gramStart"/>
      <w:r w:rsidRPr="00376E0F">
        <w:rPr>
          <w:sz w:val="28"/>
          <w:szCs w:val="28"/>
        </w:rPr>
        <w:t>п</w:t>
      </w:r>
      <w:proofErr w:type="gramEnd"/>
      <w:r w:rsidRPr="00376E0F">
        <w:rPr>
          <w:sz w:val="28"/>
          <w:szCs w:val="28"/>
        </w:rPr>
        <w:t>ідлягати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коригуванню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відповідно</w:t>
      </w:r>
      <w:proofErr w:type="spellEnd"/>
      <w:r w:rsidRPr="00376E0F">
        <w:rPr>
          <w:sz w:val="28"/>
          <w:szCs w:val="28"/>
        </w:rPr>
        <w:t xml:space="preserve"> до </w:t>
      </w:r>
      <w:r w:rsidRPr="00376E0F">
        <w:rPr>
          <w:b/>
          <w:sz w:val="28"/>
          <w:szCs w:val="28"/>
        </w:rPr>
        <w:t>«</w:t>
      </w:r>
      <w:proofErr w:type="spellStart"/>
      <w:r w:rsidRPr="00376E0F">
        <w:rPr>
          <w:rStyle w:val="a4"/>
          <w:sz w:val="28"/>
          <w:szCs w:val="28"/>
          <w:bdr w:val="none" w:sz="0" w:space="0" w:color="auto" w:frame="1"/>
        </w:rPr>
        <w:t>Інструкції</w:t>
      </w:r>
      <w:proofErr w:type="spellEnd"/>
      <w:r w:rsidRPr="00376E0F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76E0F">
        <w:rPr>
          <w:rStyle w:val="a4"/>
          <w:sz w:val="28"/>
          <w:szCs w:val="28"/>
          <w:bdr w:val="none" w:sz="0" w:space="0" w:color="auto" w:frame="1"/>
        </w:rPr>
        <w:t>з</w:t>
      </w:r>
      <w:proofErr w:type="spellEnd"/>
      <w:r w:rsidRPr="00376E0F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76E0F">
        <w:rPr>
          <w:rStyle w:val="a4"/>
          <w:sz w:val="28"/>
          <w:szCs w:val="28"/>
          <w:bdr w:val="none" w:sz="0" w:space="0" w:color="auto" w:frame="1"/>
        </w:rPr>
        <w:t>ведення</w:t>
      </w:r>
      <w:proofErr w:type="spellEnd"/>
      <w:r w:rsidRPr="00376E0F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76E0F">
        <w:rPr>
          <w:rStyle w:val="a4"/>
          <w:sz w:val="28"/>
          <w:szCs w:val="28"/>
          <w:bdr w:val="none" w:sz="0" w:space="0" w:color="auto" w:frame="1"/>
        </w:rPr>
        <w:t>класного</w:t>
      </w:r>
      <w:proofErr w:type="spellEnd"/>
      <w:r w:rsidRPr="00376E0F">
        <w:rPr>
          <w:rStyle w:val="a4"/>
          <w:sz w:val="28"/>
          <w:szCs w:val="28"/>
          <w:bdr w:val="none" w:sz="0" w:space="0" w:color="auto" w:frame="1"/>
        </w:rPr>
        <w:t xml:space="preserve"> журналу </w:t>
      </w:r>
      <w:proofErr w:type="spellStart"/>
      <w:r w:rsidRPr="00376E0F">
        <w:rPr>
          <w:rStyle w:val="a4"/>
          <w:sz w:val="28"/>
          <w:szCs w:val="28"/>
          <w:bdr w:val="none" w:sz="0" w:space="0" w:color="auto" w:frame="1"/>
        </w:rPr>
        <w:t>учнів</w:t>
      </w:r>
      <w:proofErr w:type="spellEnd"/>
      <w:r w:rsidRPr="00376E0F">
        <w:rPr>
          <w:rStyle w:val="a4"/>
          <w:sz w:val="28"/>
          <w:szCs w:val="28"/>
          <w:bdr w:val="none" w:sz="0" w:space="0" w:color="auto" w:frame="1"/>
        </w:rPr>
        <w:t xml:space="preserve"> 5-11(12)-</w:t>
      </w:r>
      <w:proofErr w:type="spellStart"/>
      <w:r w:rsidRPr="00376E0F">
        <w:rPr>
          <w:rStyle w:val="a4"/>
          <w:sz w:val="28"/>
          <w:szCs w:val="28"/>
          <w:bdr w:val="none" w:sz="0" w:space="0" w:color="auto" w:frame="1"/>
        </w:rPr>
        <w:t>х</w:t>
      </w:r>
      <w:proofErr w:type="spellEnd"/>
      <w:r w:rsidRPr="00376E0F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76E0F">
        <w:rPr>
          <w:rStyle w:val="a4"/>
          <w:sz w:val="28"/>
          <w:szCs w:val="28"/>
          <w:bdr w:val="none" w:sz="0" w:space="0" w:color="auto" w:frame="1"/>
        </w:rPr>
        <w:t>класів</w:t>
      </w:r>
      <w:proofErr w:type="spellEnd"/>
      <w:r w:rsidRPr="00376E0F">
        <w:rPr>
          <w:rStyle w:val="a4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376E0F">
        <w:rPr>
          <w:rStyle w:val="a4"/>
          <w:sz w:val="28"/>
          <w:szCs w:val="28"/>
          <w:bdr w:val="none" w:sz="0" w:space="0" w:color="auto" w:frame="1"/>
        </w:rPr>
        <w:t>загальноосвітніх</w:t>
      </w:r>
      <w:proofErr w:type="spellEnd"/>
      <w:r w:rsidRPr="00376E0F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76E0F">
        <w:rPr>
          <w:rStyle w:val="a4"/>
          <w:sz w:val="28"/>
          <w:szCs w:val="28"/>
          <w:bdr w:val="none" w:sz="0" w:space="0" w:color="auto" w:frame="1"/>
        </w:rPr>
        <w:t>навчальних</w:t>
      </w:r>
      <w:proofErr w:type="spellEnd"/>
      <w:r w:rsidRPr="00376E0F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76E0F">
        <w:rPr>
          <w:rStyle w:val="a4"/>
          <w:sz w:val="28"/>
          <w:szCs w:val="28"/>
          <w:bdr w:val="none" w:sz="0" w:space="0" w:color="auto" w:frame="1"/>
        </w:rPr>
        <w:t>закладів</w:t>
      </w:r>
      <w:proofErr w:type="spellEnd"/>
      <w:r w:rsidRPr="00376E0F">
        <w:rPr>
          <w:rStyle w:val="a4"/>
          <w:sz w:val="28"/>
          <w:szCs w:val="28"/>
          <w:bdr w:val="none" w:sz="0" w:space="0" w:color="auto" w:frame="1"/>
        </w:rPr>
        <w:t xml:space="preserve">», </w:t>
      </w:r>
      <w:proofErr w:type="spellStart"/>
      <w:r w:rsidRPr="00376E0F">
        <w:rPr>
          <w:rStyle w:val="a4"/>
          <w:sz w:val="28"/>
          <w:szCs w:val="28"/>
          <w:bdr w:val="none" w:sz="0" w:space="0" w:color="auto" w:frame="1"/>
        </w:rPr>
        <w:t>затвердженої</w:t>
      </w:r>
      <w:proofErr w:type="spellEnd"/>
      <w:r w:rsidRPr="00376E0F">
        <w:rPr>
          <w:rStyle w:val="a4"/>
          <w:sz w:val="28"/>
          <w:szCs w:val="28"/>
          <w:bdr w:val="none" w:sz="0" w:space="0" w:color="auto" w:frame="1"/>
        </w:rPr>
        <w:t xml:space="preserve"> наказом </w:t>
      </w:r>
      <w:proofErr w:type="spellStart"/>
      <w:r w:rsidRPr="00376E0F">
        <w:rPr>
          <w:sz w:val="28"/>
          <w:szCs w:val="28"/>
        </w:rPr>
        <w:t>Міністерства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освіти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і</w:t>
      </w:r>
      <w:proofErr w:type="spellEnd"/>
      <w:r w:rsidRPr="00376E0F">
        <w:rPr>
          <w:sz w:val="28"/>
          <w:szCs w:val="28"/>
        </w:rPr>
        <w:t xml:space="preserve"> науки </w:t>
      </w:r>
      <w:proofErr w:type="spellStart"/>
      <w:r w:rsidRPr="00376E0F">
        <w:rPr>
          <w:sz w:val="28"/>
          <w:szCs w:val="28"/>
        </w:rPr>
        <w:t>України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від</w:t>
      </w:r>
      <w:proofErr w:type="spellEnd"/>
      <w:r w:rsidRPr="00376E0F">
        <w:rPr>
          <w:sz w:val="28"/>
          <w:szCs w:val="28"/>
        </w:rPr>
        <w:t xml:space="preserve"> 03 </w:t>
      </w:r>
      <w:proofErr w:type="spellStart"/>
      <w:r w:rsidRPr="00376E0F">
        <w:rPr>
          <w:sz w:val="28"/>
          <w:szCs w:val="28"/>
        </w:rPr>
        <w:t>червня</w:t>
      </w:r>
      <w:proofErr w:type="spellEnd"/>
      <w:r w:rsidRPr="00376E0F">
        <w:rPr>
          <w:sz w:val="28"/>
          <w:szCs w:val="28"/>
        </w:rPr>
        <w:t xml:space="preserve"> 2008 року № 496. </w:t>
      </w:r>
      <w:proofErr w:type="spellStart"/>
      <w:r w:rsidRPr="00376E0F">
        <w:rPr>
          <w:sz w:val="28"/>
          <w:szCs w:val="28"/>
        </w:rPr>
        <w:t>Коригована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семестрова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оцінка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з</w:t>
      </w:r>
      <w:proofErr w:type="spellEnd"/>
      <w:r w:rsidRPr="00376E0F">
        <w:rPr>
          <w:sz w:val="28"/>
          <w:szCs w:val="28"/>
        </w:rPr>
        <w:t xml:space="preserve"> математики </w:t>
      </w:r>
      <w:proofErr w:type="spellStart"/>
      <w:r w:rsidRPr="00376E0F">
        <w:rPr>
          <w:sz w:val="28"/>
          <w:szCs w:val="28"/>
        </w:rPr>
        <w:t>виводиться</w:t>
      </w:r>
      <w:proofErr w:type="spellEnd"/>
      <w:r w:rsidRPr="00376E0F">
        <w:rPr>
          <w:sz w:val="28"/>
          <w:szCs w:val="28"/>
        </w:rPr>
        <w:t xml:space="preserve"> як </w:t>
      </w:r>
      <w:proofErr w:type="spellStart"/>
      <w:r w:rsidRPr="00376E0F">
        <w:rPr>
          <w:sz w:val="28"/>
          <w:szCs w:val="28"/>
        </w:rPr>
        <w:t>середнє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арифметичне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скоригованих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семестрових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оцінок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з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двох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математичних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курсів</w:t>
      </w:r>
      <w:proofErr w:type="spellEnd"/>
      <w:r w:rsidRPr="00376E0F">
        <w:rPr>
          <w:sz w:val="28"/>
          <w:szCs w:val="28"/>
        </w:rPr>
        <w:t xml:space="preserve"> (</w:t>
      </w:r>
      <w:proofErr w:type="spellStart"/>
      <w:r w:rsidRPr="00376E0F">
        <w:rPr>
          <w:sz w:val="28"/>
          <w:szCs w:val="28"/>
        </w:rPr>
        <w:t>алгебри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і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початків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аналізу</w:t>
      </w:r>
      <w:proofErr w:type="spellEnd"/>
      <w:r w:rsidRPr="00376E0F">
        <w:rPr>
          <w:sz w:val="28"/>
          <w:szCs w:val="28"/>
        </w:rPr>
        <w:t xml:space="preserve"> та </w:t>
      </w:r>
      <w:proofErr w:type="spellStart"/>
      <w:r w:rsidRPr="00376E0F">
        <w:rPr>
          <w:sz w:val="28"/>
          <w:szCs w:val="28"/>
        </w:rPr>
        <w:t>геометрії</w:t>
      </w:r>
      <w:proofErr w:type="spellEnd"/>
      <w:r w:rsidRPr="00376E0F">
        <w:rPr>
          <w:sz w:val="28"/>
          <w:szCs w:val="28"/>
        </w:rPr>
        <w:t xml:space="preserve">) та </w:t>
      </w:r>
      <w:proofErr w:type="spellStart"/>
      <w:r w:rsidRPr="00376E0F">
        <w:rPr>
          <w:sz w:val="28"/>
          <w:szCs w:val="28"/>
        </w:rPr>
        <w:t>здійснюється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округлення</w:t>
      </w:r>
      <w:proofErr w:type="spellEnd"/>
      <w:r w:rsidRPr="00376E0F">
        <w:rPr>
          <w:sz w:val="28"/>
          <w:szCs w:val="28"/>
        </w:rPr>
        <w:t xml:space="preserve"> до </w:t>
      </w:r>
      <w:proofErr w:type="spellStart"/>
      <w:r w:rsidRPr="00376E0F">
        <w:rPr>
          <w:sz w:val="28"/>
          <w:szCs w:val="28"/>
        </w:rPr>
        <w:t>цілого</w:t>
      </w:r>
      <w:proofErr w:type="spellEnd"/>
      <w:r w:rsidRPr="00376E0F">
        <w:rPr>
          <w:sz w:val="28"/>
          <w:szCs w:val="28"/>
        </w:rPr>
        <w:t xml:space="preserve"> числа за </w:t>
      </w:r>
      <w:proofErr w:type="spellStart"/>
      <w:r w:rsidRPr="00376E0F">
        <w:rPr>
          <w:sz w:val="28"/>
          <w:szCs w:val="28"/>
        </w:rPr>
        <w:t>наведеним</w:t>
      </w:r>
      <w:proofErr w:type="spellEnd"/>
      <w:r w:rsidRPr="00376E0F">
        <w:rPr>
          <w:sz w:val="28"/>
          <w:szCs w:val="28"/>
        </w:rPr>
        <w:t xml:space="preserve"> прикладом. </w:t>
      </w:r>
      <w:proofErr w:type="spellStart"/>
      <w:r w:rsidRPr="00376E0F">
        <w:rPr>
          <w:sz w:val="28"/>
          <w:szCs w:val="28"/>
        </w:rPr>
        <w:t>Виставляється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коригована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семестрова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оцінка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з</w:t>
      </w:r>
      <w:proofErr w:type="spellEnd"/>
      <w:r w:rsidRPr="00376E0F">
        <w:rPr>
          <w:sz w:val="28"/>
          <w:szCs w:val="28"/>
        </w:rPr>
        <w:t xml:space="preserve"> математики на </w:t>
      </w:r>
      <w:proofErr w:type="spellStart"/>
      <w:r w:rsidRPr="00376E0F">
        <w:rPr>
          <w:sz w:val="28"/>
          <w:szCs w:val="28"/>
        </w:rPr>
        <w:t>сторінку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з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алгебри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і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початків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аналізу</w:t>
      </w:r>
      <w:proofErr w:type="spellEnd"/>
      <w:r w:rsidRPr="00376E0F">
        <w:rPr>
          <w:sz w:val="28"/>
          <w:szCs w:val="28"/>
        </w:rPr>
        <w:t>.</w:t>
      </w:r>
    </w:p>
    <w:p w:rsidR="00C054E5" w:rsidRPr="00376E0F" w:rsidRDefault="00C054E5" w:rsidP="00C054E5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376E0F">
        <w:rPr>
          <w:sz w:val="28"/>
          <w:szCs w:val="28"/>
        </w:rPr>
        <w:t>Р</w:t>
      </w:r>
      <w:proofErr w:type="gramEnd"/>
      <w:r w:rsidRPr="00376E0F">
        <w:rPr>
          <w:sz w:val="28"/>
          <w:szCs w:val="28"/>
        </w:rPr>
        <w:t>ічне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оцінювання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здійснюється</w:t>
      </w:r>
      <w:proofErr w:type="spellEnd"/>
      <w:r w:rsidRPr="00376E0F">
        <w:rPr>
          <w:sz w:val="28"/>
          <w:szCs w:val="28"/>
        </w:rPr>
        <w:t xml:space="preserve"> на </w:t>
      </w:r>
      <w:proofErr w:type="spellStart"/>
      <w:r w:rsidRPr="00376E0F">
        <w:rPr>
          <w:sz w:val="28"/>
          <w:szCs w:val="28"/>
        </w:rPr>
        <w:t>основі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семестрових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або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скоригованих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семестрових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оцінок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з</w:t>
      </w:r>
      <w:proofErr w:type="spellEnd"/>
      <w:r w:rsidRPr="00376E0F">
        <w:rPr>
          <w:sz w:val="28"/>
          <w:szCs w:val="28"/>
        </w:rPr>
        <w:t xml:space="preserve"> математики. </w:t>
      </w:r>
      <w:proofErr w:type="spellStart"/>
      <w:proofErr w:type="gramStart"/>
      <w:r w:rsidRPr="00376E0F">
        <w:rPr>
          <w:sz w:val="28"/>
          <w:szCs w:val="28"/>
        </w:rPr>
        <w:t>Р</w:t>
      </w:r>
      <w:proofErr w:type="gramEnd"/>
      <w:r w:rsidRPr="00376E0F">
        <w:rPr>
          <w:sz w:val="28"/>
          <w:szCs w:val="28"/>
        </w:rPr>
        <w:t>ічна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оцінка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з</w:t>
      </w:r>
      <w:proofErr w:type="spellEnd"/>
      <w:r w:rsidRPr="00376E0F">
        <w:rPr>
          <w:sz w:val="28"/>
          <w:szCs w:val="28"/>
        </w:rPr>
        <w:t xml:space="preserve"> математики </w:t>
      </w:r>
      <w:proofErr w:type="spellStart"/>
      <w:r w:rsidRPr="00376E0F">
        <w:rPr>
          <w:sz w:val="28"/>
          <w:szCs w:val="28"/>
        </w:rPr>
        <w:t>виставляється</w:t>
      </w:r>
      <w:proofErr w:type="spellEnd"/>
      <w:r w:rsidRPr="00376E0F">
        <w:rPr>
          <w:sz w:val="28"/>
          <w:szCs w:val="28"/>
        </w:rPr>
        <w:t xml:space="preserve"> на </w:t>
      </w:r>
      <w:proofErr w:type="spellStart"/>
      <w:r w:rsidRPr="00376E0F">
        <w:rPr>
          <w:sz w:val="28"/>
          <w:szCs w:val="28"/>
        </w:rPr>
        <w:t>сторінку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з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алгебри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і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початків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аналізу</w:t>
      </w:r>
      <w:proofErr w:type="spellEnd"/>
      <w:r w:rsidRPr="00376E0F">
        <w:rPr>
          <w:sz w:val="28"/>
          <w:szCs w:val="28"/>
        </w:rPr>
        <w:t xml:space="preserve"> в </w:t>
      </w:r>
      <w:proofErr w:type="spellStart"/>
      <w:r w:rsidRPr="00376E0F">
        <w:rPr>
          <w:sz w:val="28"/>
          <w:szCs w:val="28"/>
        </w:rPr>
        <w:t>стовпчик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з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надписом</w:t>
      </w:r>
      <w:proofErr w:type="spellEnd"/>
      <w:r w:rsidRPr="00376E0F">
        <w:rPr>
          <w:sz w:val="28"/>
          <w:szCs w:val="28"/>
        </w:rPr>
        <w:t xml:space="preserve"> «</w:t>
      </w:r>
      <w:proofErr w:type="spellStart"/>
      <w:r w:rsidRPr="00376E0F">
        <w:rPr>
          <w:sz w:val="28"/>
          <w:szCs w:val="28"/>
        </w:rPr>
        <w:t>Річна</w:t>
      </w:r>
      <w:proofErr w:type="spellEnd"/>
      <w:r w:rsidRPr="00376E0F">
        <w:rPr>
          <w:sz w:val="28"/>
          <w:szCs w:val="28"/>
        </w:rPr>
        <w:t xml:space="preserve">. Математика». На </w:t>
      </w:r>
      <w:proofErr w:type="spellStart"/>
      <w:r w:rsidRPr="00376E0F">
        <w:rPr>
          <w:sz w:val="28"/>
          <w:szCs w:val="28"/>
        </w:rPr>
        <w:t>сторінку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зведеного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proofErr w:type="gramStart"/>
      <w:r w:rsidRPr="00376E0F">
        <w:rPr>
          <w:sz w:val="28"/>
          <w:szCs w:val="28"/>
        </w:rPr>
        <w:t>обл</w:t>
      </w:r>
      <w:proofErr w:type="gramEnd"/>
      <w:r w:rsidRPr="00376E0F">
        <w:rPr>
          <w:sz w:val="28"/>
          <w:szCs w:val="28"/>
        </w:rPr>
        <w:t>іку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навчальних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досягнень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учнів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річна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оцінка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з</w:t>
      </w:r>
      <w:proofErr w:type="spellEnd"/>
      <w:r w:rsidRPr="00376E0F">
        <w:rPr>
          <w:sz w:val="28"/>
          <w:szCs w:val="28"/>
        </w:rPr>
        <w:t xml:space="preserve"> математики </w:t>
      </w:r>
      <w:proofErr w:type="spellStart"/>
      <w:r w:rsidRPr="00376E0F">
        <w:rPr>
          <w:sz w:val="28"/>
          <w:szCs w:val="28"/>
        </w:rPr>
        <w:t>виставляється</w:t>
      </w:r>
      <w:proofErr w:type="spellEnd"/>
      <w:r w:rsidRPr="00376E0F">
        <w:rPr>
          <w:sz w:val="28"/>
          <w:szCs w:val="28"/>
        </w:rPr>
        <w:t xml:space="preserve"> у </w:t>
      </w:r>
      <w:proofErr w:type="spellStart"/>
      <w:r w:rsidRPr="00376E0F">
        <w:rPr>
          <w:sz w:val="28"/>
          <w:szCs w:val="28"/>
        </w:rPr>
        <w:t>стовпчик</w:t>
      </w:r>
      <w:proofErr w:type="spellEnd"/>
      <w:r w:rsidRPr="00376E0F">
        <w:rPr>
          <w:sz w:val="28"/>
          <w:szCs w:val="28"/>
        </w:rPr>
        <w:t xml:space="preserve"> «Математика».</w:t>
      </w:r>
    </w:p>
    <w:p w:rsidR="00C054E5" w:rsidRPr="00376E0F" w:rsidRDefault="00C054E5" w:rsidP="00C054E5">
      <w:pPr>
        <w:widowControl w:val="0"/>
        <w:autoSpaceDE w:val="0"/>
        <w:autoSpaceDN w:val="0"/>
        <w:adjustRightInd w:val="0"/>
        <w:ind w:right="70" w:firstLine="567"/>
        <w:jc w:val="both"/>
        <w:rPr>
          <w:sz w:val="28"/>
          <w:szCs w:val="28"/>
        </w:rPr>
      </w:pPr>
      <w:proofErr w:type="spellStart"/>
      <w:r w:rsidRPr="00376E0F">
        <w:rPr>
          <w:sz w:val="28"/>
          <w:szCs w:val="28"/>
        </w:rPr>
        <w:t>Можливе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виділення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додаткових</w:t>
      </w:r>
      <w:proofErr w:type="spellEnd"/>
      <w:r w:rsidRPr="00376E0F">
        <w:rPr>
          <w:sz w:val="28"/>
          <w:szCs w:val="28"/>
        </w:rPr>
        <w:t xml:space="preserve"> годин </w:t>
      </w:r>
      <w:proofErr w:type="spellStart"/>
      <w:r w:rsidRPr="00376E0F">
        <w:rPr>
          <w:sz w:val="28"/>
          <w:szCs w:val="28"/>
        </w:rPr>
        <w:t>із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варіативного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складника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навчального</w:t>
      </w:r>
      <w:proofErr w:type="spellEnd"/>
      <w:r w:rsidRPr="00376E0F">
        <w:rPr>
          <w:sz w:val="28"/>
          <w:szCs w:val="28"/>
        </w:rPr>
        <w:t xml:space="preserve"> плану. </w:t>
      </w:r>
      <w:proofErr w:type="spellStart"/>
      <w:r w:rsidRPr="00376E0F">
        <w:rPr>
          <w:sz w:val="28"/>
          <w:szCs w:val="28"/>
        </w:rPr>
        <w:t>Розподіл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додаткових</w:t>
      </w:r>
      <w:proofErr w:type="spellEnd"/>
      <w:r w:rsidRPr="00376E0F">
        <w:rPr>
          <w:sz w:val="28"/>
          <w:szCs w:val="28"/>
        </w:rPr>
        <w:t xml:space="preserve"> годин </w:t>
      </w:r>
      <w:proofErr w:type="spellStart"/>
      <w:proofErr w:type="gramStart"/>
      <w:r w:rsidRPr="00376E0F">
        <w:rPr>
          <w:sz w:val="28"/>
          <w:szCs w:val="28"/>
        </w:rPr>
        <w:t>між</w:t>
      </w:r>
      <w:proofErr w:type="spellEnd"/>
      <w:proofErr w:type="gramEnd"/>
      <w:r w:rsidRPr="00376E0F">
        <w:rPr>
          <w:sz w:val="28"/>
          <w:szCs w:val="28"/>
        </w:rPr>
        <w:t xml:space="preserve"> алгеброю та початками </w:t>
      </w:r>
      <w:proofErr w:type="spellStart"/>
      <w:r w:rsidRPr="00376E0F">
        <w:rPr>
          <w:sz w:val="28"/>
          <w:szCs w:val="28"/>
        </w:rPr>
        <w:t>аналізу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і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геометрією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залишається</w:t>
      </w:r>
      <w:proofErr w:type="spellEnd"/>
      <w:r w:rsidRPr="00376E0F">
        <w:rPr>
          <w:sz w:val="28"/>
          <w:szCs w:val="28"/>
        </w:rPr>
        <w:t xml:space="preserve"> на </w:t>
      </w:r>
      <w:proofErr w:type="spellStart"/>
      <w:r w:rsidRPr="00376E0F">
        <w:rPr>
          <w:sz w:val="28"/>
          <w:szCs w:val="28"/>
        </w:rPr>
        <w:t>розсуд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вчителя</w:t>
      </w:r>
      <w:proofErr w:type="spellEnd"/>
      <w:r w:rsidRPr="00376E0F">
        <w:rPr>
          <w:sz w:val="28"/>
          <w:szCs w:val="28"/>
        </w:rPr>
        <w:t xml:space="preserve">. </w:t>
      </w:r>
      <w:proofErr w:type="spellStart"/>
      <w:r w:rsidRPr="00376E0F">
        <w:rPr>
          <w:sz w:val="28"/>
          <w:szCs w:val="28"/>
        </w:rPr>
        <w:t>Додаткові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години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поповнюють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години</w:t>
      </w:r>
      <w:proofErr w:type="spellEnd"/>
      <w:r w:rsidRPr="00376E0F">
        <w:rPr>
          <w:sz w:val="28"/>
          <w:szCs w:val="28"/>
        </w:rPr>
        <w:t xml:space="preserve"> резерву. У </w:t>
      </w:r>
      <w:proofErr w:type="gramStart"/>
      <w:r w:rsidRPr="00376E0F">
        <w:rPr>
          <w:sz w:val="28"/>
          <w:szCs w:val="28"/>
        </w:rPr>
        <w:t>свою</w:t>
      </w:r>
      <w:proofErr w:type="gram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чергу</w:t>
      </w:r>
      <w:proofErr w:type="spellEnd"/>
      <w:r w:rsidRPr="00376E0F">
        <w:rPr>
          <w:sz w:val="28"/>
          <w:szCs w:val="28"/>
        </w:rPr>
        <w:t xml:space="preserve">, </w:t>
      </w:r>
      <w:proofErr w:type="spellStart"/>
      <w:r w:rsidRPr="00376E0F">
        <w:rPr>
          <w:sz w:val="28"/>
          <w:szCs w:val="28"/>
        </w:rPr>
        <w:t>години</w:t>
      </w:r>
      <w:proofErr w:type="spellEnd"/>
      <w:r w:rsidRPr="00376E0F">
        <w:rPr>
          <w:sz w:val="28"/>
          <w:szCs w:val="28"/>
        </w:rPr>
        <w:t xml:space="preserve"> резерву </w:t>
      </w:r>
      <w:proofErr w:type="spellStart"/>
      <w:r w:rsidRPr="00376E0F">
        <w:rPr>
          <w:sz w:val="28"/>
          <w:szCs w:val="28"/>
        </w:rPr>
        <w:t>вчитель</w:t>
      </w:r>
      <w:proofErr w:type="spellEnd"/>
      <w:r w:rsidRPr="00376E0F">
        <w:rPr>
          <w:sz w:val="28"/>
          <w:szCs w:val="28"/>
        </w:rPr>
        <w:t xml:space="preserve">, на </w:t>
      </w:r>
      <w:proofErr w:type="spellStart"/>
      <w:r w:rsidRPr="00376E0F">
        <w:rPr>
          <w:sz w:val="28"/>
          <w:szCs w:val="28"/>
        </w:rPr>
        <w:t>власний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розсуд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може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витрачати</w:t>
      </w:r>
      <w:proofErr w:type="spellEnd"/>
      <w:r w:rsidRPr="00376E0F">
        <w:rPr>
          <w:sz w:val="28"/>
          <w:szCs w:val="28"/>
        </w:rPr>
        <w:t xml:space="preserve"> на </w:t>
      </w:r>
      <w:proofErr w:type="spellStart"/>
      <w:r w:rsidRPr="00376E0F">
        <w:rPr>
          <w:sz w:val="28"/>
          <w:szCs w:val="28"/>
        </w:rPr>
        <w:t>систематизацію</w:t>
      </w:r>
      <w:proofErr w:type="spellEnd"/>
      <w:r w:rsidRPr="00376E0F">
        <w:rPr>
          <w:sz w:val="28"/>
          <w:szCs w:val="28"/>
        </w:rPr>
        <w:t xml:space="preserve"> та </w:t>
      </w:r>
      <w:proofErr w:type="spellStart"/>
      <w:r w:rsidRPr="00376E0F">
        <w:rPr>
          <w:sz w:val="28"/>
          <w:szCs w:val="28"/>
        </w:rPr>
        <w:t>повторення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матеріалу</w:t>
      </w:r>
      <w:proofErr w:type="spellEnd"/>
      <w:r w:rsidRPr="00376E0F">
        <w:rPr>
          <w:sz w:val="28"/>
          <w:szCs w:val="28"/>
        </w:rPr>
        <w:t xml:space="preserve"> на початку та в </w:t>
      </w:r>
      <w:proofErr w:type="spellStart"/>
      <w:r w:rsidRPr="00376E0F">
        <w:rPr>
          <w:sz w:val="28"/>
          <w:szCs w:val="28"/>
        </w:rPr>
        <w:t>кінці</w:t>
      </w:r>
      <w:proofErr w:type="spellEnd"/>
      <w:r w:rsidRPr="00376E0F">
        <w:rPr>
          <w:sz w:val="28"/>
          <w:szCs w:val="28"/>
        </w:rPr>
        <w:t xml:space="preserve"> року, </w:t>
      </w:r>
      <w:proofErr w:type="spellStart"/>
      <w:r w:rsidRPr="00376E0F">
        <w:rPr>
          <w:sz w:val="28"/>
          <w:szCs w:val="28"/>
        </w:rPr>
        <w:t>збільшення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кількості</w:t>
      </w:r>
      <w:proofErr w:type="spellEnd"/>
      <w:r w:rsidRPr="00376E0F">
        <w:rPr>
          <w:sz w:val="28"/>
          <w:szCs w:val="28"/>
        </w:rPr>
        <w:t xml:space="preserve"> годин на </w:t>
      </w:r>
      <w:proofErr w:type="spellStart"/>
      <w:r w:rsidRPr="00376E0F">
        <w:rPr>
          <w:sz w:val="28"/>
          <w:szCs w:val="28"/>
        </w:rPr>
        <w:t>кожну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із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вказаних</w:t>
      </w:r>
      <w:proofErr w:type="spellEnd"/>
      <w:r w:rsidRPr="00376E0F">
        <w:rPr>
          <w:sz w:val="28"/>
          <w:szCs w:val="28"/>
        </w:rPr>
        <w:t xml:space="preserve"> тем, </w:t>
      </w:r>
      <w:proofErr w:type="spellStart"/>
      <w:r w:rsidRPr="00376E0F">
        <w:rPr>
          <w:sz w:val="28"/>
          <w:szCs w:val="28"/>
        </w:rPr>
        <w:t>зокрема</w:t>
      </w:r>
      <w:proofErr w:type="spellEnd"/>
      <w:r w:rsidRPr="00376E0F">
        <w:rPr>
          <w:sz w:val="28"/>
          <w:szCs w:val="28"/>
        </w:rPr>
        <w:t xml:space="preserve"> для </w:t>
      </w:r>
      <w:proofErr w:type="spellStart"/>
      <w:r w:rsidRPr="00376E0F">
        <w:rPr>
          <w:sz w:val="28"/>
          <w:szCs w:val="28"/>
        </w:rPr>
        <w:t>внесення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змін</w:t>
      </w:r>
      <w:proofErr w:type="spellEnd"/>
      <w:r w:rsidRPr="00376E0F">
        <w:rPr>
          <w:sz w:val="28"/>
          <w:szCs w:val="28"/>
        </w:rPr>
        <w:t xml:space="preserve"> до </w:t>
      </w:r>
      <w:proofErr w:type="spellStart"/>
      <w:r w:rsidRPr="00376E0F">
        <w:rPr>
          <w:sz w:val="28"/>
          <w:szCs w:val="28"/>
        </w:rPr>
        <w:t>орієнтовного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календарно-тематичного</w:t>
      </w:r>
      <w:proofErr w:type="spellEnd"/>
      <w:r w:rsidRPr="00376E0F">
        <w:rPr>
          <w:sz w:val="28"/>
          <w:szCs w:val="28"/>
        </w:rPr>
        <w:t xml:space="preserve"> плану.</w:t>
      </w:r>
    </w:p>
    <w:p w:rsidR="00C054E5" w:rsidRPr="00376E0F" w:rsidRDefault="00C054E5" w:rsidP="00C054E5">
      <w:pPr>
        <w:widowControl w:val="0"/>
        <w:autoSpaceDE w:val="0"/>
        <w:autoSpaceDN w:val="0"/>
        <w:adjustRightInd w:val="0"/>
        <w:ind w:right="70" w:firstLine="567"/>
        <w:rPr>
          <w:b/>
          <w:sz w:val="28"/>
          <w:szCs w:val="28"/>
        </w:rPr>
      </w:pPr>
      <w:proofErr w:type="spellStart"/>
      <w:proofErr w:type="gramStart"/>
      <w:r w:rsidRPr="00376E0F">
        <w:rPr>
          <w:b/>
          <w:sz w:val="28"/>
          <w:szCs w:val="28"/>
        </w:rPr>
        <w:t>Проф</w:t>
      </w:r>
      <w:proofErr w:type="gramEnd"/>
      <w:r w:rsidRPr="00376E0F">
        <w:rPr>
          <w:b/>
          <w:sz w:val="28"/>
          <w:szCs w:val="28"/>
        </w:rPr>
        <w:t>ільний</w:t>
      </w:r>
      <w:proofErr w:type="spellEnd"/>
      <w:r w:rsidRPr="00376E0F">
        <w:rPr>
          <w:b/>
          <w:sz w:val="28"/>
          <w:szCs w:val="28"/>
        </w:rPr>
        <w:t xml:space="preserve"> </w:t>
      </w:r>
      <w:proofErr w:type="spellStart"/>
      <w:r w:rsidRPr="00376E0F">
        <w:rPr>
          <w:b/>
          <w:sz w:val="28"/>
          <w:szCs w:val="28"/>
        </w:rPr>
        <w:t>рівень</w:t>
      </w:r>
      <w:proofErr w:type="spellEnd"/>
    </w:p>
    <w:p w:rsidR="00C054E5" w:rsidRPr="00376E0F" w:rsidRDefault="00C054E5" w:rsidP="00C054E5">
      <w:pPr>
        <w:ind w:firstLine="709"/>
        <w:jc w:val="both"/>
        <w:rPr>
          <w:sz w:val="28"/>
          <w:szCs w:val="28"/>
        </w:rPr>
      </w:pPr>
      <w:r w:rsidRPr="00376E0F">
        <w:rPr>
          <w:sz w:val="28"/>
          <w:szCs w:val="28"/>
        </w:rPr>
        <w:t xml:space="preserve">Для </w:t>
      </w:r>
      <w:proofErr w:type="spellStart"/>
      <w:r w:rsidRPr="00376E0F">
        <w:rPr>
          <w:sz w:val="28"/>
          <w:szCs w:val="28"/>
        </w:rPr>
        <w:t>учнів</w:t>
      </w:r>
      <w:proofErr w:type="spellEnd"/>
      <w:r w:rsidRPr="00376E0F">
        <w:rPr>
          <w:sz w:val="28"/>
          <w:szCs w:val="28"/>
        </w:rPr>
        <w:t xml:space="preserve">, </w:t>
      </w:r>
      <w:proofErr w:type="spellStart"/>
      <w:r w:rsidRPr="00376E0F">
        <w:rPr>
          <w:sz w:val="28"/>
          <w:szCs w:val="28"/>
        </w:rPr>
        <w:t>які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вивчатимуть</w:t>
      </w:r>
      <w:proofErr w:type="spellEnd"/>
      <w:r w:rsidRPr="00376E0F">
        <w:rPr>
          <w:sz w:val="28"/>
          <w:szCs w:val="28"/>
        </w:rPr>
        <w:t xml:space="preserve"> математику на </w:t>
      </w:r>
      <w:proofErr w:type="spellStart"/>
      <w:r w:rsidRPr="00376E0F">
        <w:rPr>
          <w:sz w:val="28"/>
          <w:szCs w:val="28"/>
        </w:rPr>
        <w:t>профільному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рівні</w:t>
      </w:r>
      <w:proofErr w:type="spellEnd"/>
      <w:r w:rsidRPr="00376E0F">
        <w:rPr>
          <w:sz w:val="28"/>
          <w:szCs w:val="28"/>
        </w:rPr>
        <w:t xml:space="preserve">, </w:t>
      </w:r>
      <w:proofErr w:type="spellStart"/>
      <w:r w:rsidRPr="00376E0F">
        <w:rPr>
          <w:sz w:val="28"/>
          <w:szCs w:val="28"/>
        </w:rPr>
        <w:t>укладено</w:t>
      </w:r>
      <w:proofErr w:type="spellEnd"/>
      <w:r w:rsidRPr="00376E0F">
        <w:rPr>
          <w:sz w:val="28"/>
          <w:szCs w:val="28"/>
        </w:rPr>
        <w:t xml:space="preserve"> 2 </w:t>
      </w:r>
      <w:proofErr w:type="spellStart"/>
      <w:r w:rsidRPr="00376E0F">
        <w:rPr>
          <w:sz w:val="28"/>
          <w:szCs w:val="28"/>
        </w:rPr>
        <w:t>нові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навчальні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програми</w:t>
      </w:r>
      <w:proofErr w:type="spellEnd"/>
      <w:r w:rsidRPr="00376E0F">
        <w:rPr>
          <w:sz w:val="28"/>
          <w:szCs w:val="28"/>
        </w:rPr>
        <w:t xml:space="preserve">: перша, </w:t>
      </w:r>
      <w:proofErr w:type="spellStart"/>
      <w:r w:rsidRPr="00376E0F">
        <w:rPr>
          <w:sz w:val="28"/>
          <w:szCs w:val="28"/>
        </w:rPr>
        <w:t>призначена</w:t>
      </w:r>
      <w:proofErr w:type="spellEnd"/>
      <w:r w:rsidRPr="00376E0F">
        <w:rPr>
          <w:sz w:val="28"/>
          <w:szCs w:val="28"/>
        </w:rPr>
        <w:t xml:space="preserve"> для </w:t>
      </w:r>
      <w:proofErr w:type="spellStart"/>
      <w:r w:rsidRPr="00376E0F">
        <w:rPr>
          <w:sz w:val="28"/>
          <w:szCs w:val="28"/>
        </w:rPr>
        <w:t>учнів</w:t>
      </w:r>
      <w:proofErr w:type="spellEnd"/>
      <w:r w:rsidRPr="00376E0F">
        <w:rPr>
          <w:sz w:val="28"/>
          <w:szCs w:val="28"/>
        </w:rPr>
        <w:t xml:space="preserve">, </w:t>
      </w:r>
      <w:proofErr w:type="spellStart"/>
      <w:r w:rsidRPr="00376E0F">
        <w:rPr>
          <w:sz w:val="28"/>
          <w:szCs w:val="28"/>
        </w:rPr>
        <w:t>які</w:t>
      </w:r>
      <w:proofErr w:type="spellEnd"/>
      <w:r w:rsidRPr="00376E0F">
        <w:rPr>
          <w:sz w:val="28"/>
          <w:szCs w:val="28"/>
        </w:rPr>
        <w:t xml:space="preserve"> до 10 </w:t>
      </w:r>
      <w:proofErr w:type="spellStart"/>
      <w:r w:rsidRPr="00376E0F">
        <w:rPr>
          <w:sz w:val="28"/>
          <w:szCs w:val="28"/>
        </w:rPr>
        <w:t>класу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навчалися</w:t>
      </w:r>
      <w:proofErr w:type="spellEnd"/>
      <w:r w:rsidRPr="00376E0F">
        <w:rPr>
          <w:sz w:val="28"/>
          <w:szCs w:val="28"/>
        </w:rPr>
        <w:t xml:space="preserve"> в </w:t>
      </w:r>
      <w:r>
        <w:rPr>
          <w:sz w:val="28"/>
          <w:szCs w:val="28"/>
          <w:lang w:val="uk-UA"/>
        </w:rPr>
        <w:t xml:space="preserve">закладах загальної середньої освіти </w:t>
      </w:r>
      <w:proofErr w:type="spellStart"/>
      <w:r w:rsidRPr="00376E0F">
        <w:rPr>
          <w:sz w:val="28"/>
          <w:szCs w:val="28"/>
        </w:rPr>
        <w:t>і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вирі</w:t>
      </w:r>
      <w:proofErr w:type="gramStart"/>
      <w:r w:rsidRPr="00376E0F">
        <w:rPr>
          <w:sz w:val="28"/>
          <w:szCs w:val="28"/>
        </w:rPr>
        <w:t>шили</w:t>
      </w:r>
      <w:proofErr w:type="spellEnd"/>
      <w:proofErr w:type="gramEnd"/>
      <w:r w:rsidRPr="00376E0F">
        <w:rPr>
          <w:sz w:val="28"/>
          <w:szCs w:val="28"/>
        </w:rPr>
        <w:t xml:space="preserve"> обрати </w:t>
      </w:r>
      <w:proofErr w:type="spellStart"/>
      <w:r w:rsidRPr="00376E0F">
        <w:rPr>
          <w:sz w:val="28"/>
          <w:szCs w:val="28"/>
        </w:rPr>
        <w:t>математичний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профіль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лише</w:t>
      </w:r>
      <w:proofErr w:type="spellEnd"/>
      <w:r w:rsidRPr="00376E0F">
        <w:rPr>
          <w:sz w:val="28"/>
          <w:szCs w:val="28"/>
        </w:rPr>
        <w:t xml:space="preserve"> в 10 </w:t>
      </w:r>
      <w:proofErr w:type="spellStart"/>
      <w:r w:rsidRPr="00376E0F">
        <w:rPr>
          <w:sz w:val="28"/>
          <w:szCs w:val="28"/>
        </w:rPr>
        <w:t>класі</w:t>
      </w:r>
      <w:proofErr w:type="spellEnd"/>
      <w:r w:rsidRPr="00376E0F">
        <w:rPr>
          <w:sz w:val="28"/>
          <w:szCs w:val="28"/>
        </w:rPr>
        <w:t xml:space="preserve"> (</w:t>
      </w:r>
      <w:hyperlink r:id="rId10" w:history="1">
        <w:r w:rsidRPr="00376E0F">
          <w:rPr>
            <w:rStyle w:val="a3"/>
            <w:rFonts w:eastAsiaTheme="majorEastAsia"/>
            <w:sz w:val="28"/>
            <w:szCs w:val="28"/>
          </w:rPr>
          <w:t>https://mon.gov.ua/storage/app/media/zagalna%20serednya/programy-10-11-klas/2018-2019/matematika-profilnij-rivenfinal.docx</w:t>
        </w:r>
      </w:hyperlink>
      <w:r w:rsidRPr="00376E0F">
        <w:rPr>
          <w:sz w:val="28"/>
          <w:szCs w:val="28"/>
        </w:rPr>
        <w:t xml:space="preserve">). </w:t>
      </w:r>
    </w:p>
    <w:p w:rsidR="00C054E5" w:rsidRPr="00376E0F" w:rsidRDefault="00C054E5" w:rsidP="00C054E5">
      <w:pPr>
        <w:ind w:firstLine="709"/>
        <w:rPr>
          <w:sz w:val="28"/>
          <w:szCs w:val="28"/>
        </w:rPr>
      </w:pPr>
      <w:r w:rsidRPr="00376E0F">
        <w:rPr>
          <w:sz w:val="28"/>
          <w:szCs w:val="28"/>
        </w:rPr>
        <w:t xml:space="preserve">Друга </w:t>
      </w:r>
      <w:proofErr w:type="spellStart"/>
      <w:r w:rsidRPr="00376E0F">
        <w:rPr>
          <w:sz w:val="28"/>
          <w:szCs w:val="28"/>
        </w:rPr>
        <w:t>програма</w:t>
      </w:r>
      <w:proofErr w:type="spellEnd"/>
      <w:r w:rsidRPr="00376E0F">
        <w:rPr>
          <w:sz w:val="28"/>
          <w:szCs w:val="28"/>
        </w:rPr>
        <w:t xml:space="preserve">, </w:t>
      </w:r>
      <w:proofErr w:type="spellStart"/>
      <w:r w:rsidRPr="00376E0F">
        <w:rPr>
          <w:sz w:val="28"/>
          <w:szCs w:val="28"/>
        </w:rPr>
        <w:t>розрахована</w:t>
      </w:r>
      <w:proofErr w:type="spellEnd"/>
      <w:r w:rsidRPr="00376E0F">
        <w:rPr>
          <w:sz w:val="28"/>
          <w:szCs w:val="28"/>
        </w:rPr>
        <w:t xml:space="preserve"> на </w:t>
      </w:r>
      <w:proofErr w:type="spellStart"/>
      <w:r w:rsidRPr="00376E0F">
        <w:rPr>
          <w:sz w:val="28"/>
          <w:szCs w:val="28"/>
        </w:rPr>
        <w:t>учні</w:t>
      </w:r>
      <w:proofErr w:type="gramStart"/>
      <w:r w:rsidRPr="00376E0F">
        <w:rPr>
          <w:sz w:val="28"/>
          <w:szCs w:val="28"/>
        </w:rPr>
        <w:t>в</w:t>
      </w:r>
      <w:proofErr w:type="spellEnd"/>
      <w:proofErr w:type="gramEnd"/>
      <w:r w:rsidRPr="00376E0F">
        <w:rPr>
          <w:sz w:val="28"/>
          <w:szCs w:val="28"/>
        </w:rPr>
        <w:t xml:space="preserve">, </w:t>
      </w:r>
      <w:proofErr w:type="spellStart"/>
      <w:proofErr w:type="gramStart"/>
      <w:r w:rsidRPr="00376E0F">
        <w:rPr>
          <w:sz w:val="28"/>
          <w:szCs w:val="28"/>
        </w:rPr>
        <w:t>як</w:t>
      </w:r>
      <w:proofErr w:type="gramEnd"/>
      <w:r w:rsidRPr="00376E0F">
        <w:rPr>
          <w:sz w:val="28"/>
          <w:szCs w:val="28"/>
        </w:rPr>
        <w:t>і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вивчали</w:t>
      </w:r>
      <w:proofErr w:type="spellEnd"/>
      <w:r w:rsidRPr="00376E0F">
        <w:rPr>
          <w:sz w:val="28"/>
          <w:szCs w:val="28"/>
        </w:rPr>
        <w:t xml:space="preserve"> математику </w:t>
      </w:r>
      <w:proofErr w:type="spellStart"/>
      <w:r w:rsidRPr="00376E0F">
        <w:rPr>
          <w:sz w:val="28"/>
          <w:szCs w:val="28"/>
        </w:rPr>
        <w:t>поглиблено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з</w:t>
      </w:r>
      <w:proofErr w:type="spellEnd"/>
      <w:r w:rsidRPr="00376E0F">
        <w:rPr>
          <w:sz w:val="28"/>
          <w:szCs w:val="28"/>
        </w:rPr>
        <w:t xml:space="preserve"> 8 </w:t>
      </w:r>
      <w:proofErr w:type="spellStart"/>
      <w:r w:rsidRPr="00376E0F">
        <w:rPr>
          <w:sz w:val="28"/>
          <w:szCs w:val="28"/>
        </w:rPr>
        <w:t>класу</w:t>
      </w:r>
      <w:proofErr w:type="spellEnd"/>
      <w:r w:rsidRPr="00376E0F">
        <w:rPr>
          <w:sz w:val="28"/>
          <w:szCs w:val="28"/>
        </w:rPr>
        <w:t xml:space="preserve"> </w:t>
      </w:r>
      <w:r w:rsidRPr="00376E0F">
        <w:rPr>
          <w:sz w:val="28"/>
          <w:szCs w:val="28"/>
        </w:rPr>
        <w:lastRenderedPageBreak/>
        <w:t>(</w:t>
      </w:r>
      <w:hyperlink r:id="rId11" w:history="1">
        <w:r w:rsidRPr="00376E0F">
          <w:rPr>
            <w:rStyle w:val="a3"/>
            <w:rFonts w:eastAsiaTheme="majorEastAsia"/>
            <w:sz w:val="28"/>
            <w:szCs w:val="28"/>
          </w:rPr>
          <w:t>https://mon.gov.ua/storage/app/media/zagalna%20serednya/programy-10-11-klas/2018-2019/matematika-poglibl-rivenfinal.docx</w:t>
        </w:r>
      </w:hyperlink>
      <w:r w:rsidRPr="00376E0F">
        <w:rPr>
          <w:sz w:val="28"/>
          <w:szCs w:val="28"/>
        </w:rPr>
        <w:t xml:space="preserve">) </w:t>
      </w:r>
    </w:p>
    <w:p w:rsidR="00C054E5" w:rsidRPr="00376E0F" w:rsidRDefault="00C054E5" w:rsidP="00C054E5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376E0F">
        <w:rPr>
          <w:sz w:val="28"/>
          <w:szCs w:val="28"/>
        </w:rPr>
        <w:t>Ц</w:t>
      </w:r>
      <w:proofErr w:type="gramEnd"/>
      <w:r w:rsidRPr="00376E0F">
        <w:rPr>
          <w:sz w:val="28"/>
          <w:szCs w:val="28"/>
        </w:rPr>
        <w:t>і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навчальні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програми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розраховані</w:t>
      </w:r>
      <w:proofErr w:type="spellEnd"/>
      <w:r w:rsidRPr="00376E0F">
        <w:rPr>
          <w:sz w:val="28"/>
          <w:szCs w:val="28"/>
        </w:rPr>
        <w:t xml:space="preserve"> на 9 годин на </w:t>
      </w:r>
      <w:proofErr w:type="spellStart"/>
      <w:r w:rsidRPr="00376E0F">
        <w:rPr>
          <w:sz w:val="28"/>
          <w:szCs w:val="28"/>
        </w:rPr>
        <w:t>тиждень</w:t>
      </w:r>
      <w:proofErr w:type="spellEnd"/>
      <w:r w:rsidRPr="00376E0F">
        <w:rPr>
          <w:sz w:val="28"/>
          <w:szCs w:val="28"/>
        </w:rPr>
        <w:t xml:space="preserve"> (6 годин </w:t>
      </w:r>
      <w:proofErr w:type="spellStart"/>
      <w:r w:rsidRPr="00376E0F">
        <w:rPr>
          <w:sz w:val="28"/>
          <w:szCs w:val="28"/>
        </w:rPr>
        <w:t>алгебри</w:t>
      </w:r>
      <w:proofErr w:type="spellEnd"/>
      <w:r w:rsidRPr="00376E0F">
        <w:rPr>
          <w:sz w:val="28"/>
          <w:szCs w:val="28"/>
        </w:rPr>
        <w:t xml:space="preserve"> та </w:t>
      </w:r>
      <w:proofErr w:type="spellStart"/>
      <w:r w:rsidRPr="00376E0F">
        <w:rPr>
          <w:sz w:val="28"/>
          <w:szCs w:val="28"/>
        </w:rPr>
        <w:t>початків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аналізу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і</w:t>
      </w:r>
      <w:proofErr w:type="spellEnd"/>
      <w:r w:rsidRPr="00376E0F">
        <w:rPr>
          <w:sz w:val="28"/>
          <w:szCs w:val="28"/>
        </w:rPr>
        <w:t xml:space="preserve"> 3 </w:t>
      </w:r>
      <w:proofErr w:type="spellStart"/>
      <w:r w:rsidRPr="00376E0F">
        <w:rPr>
          <w:sz w:val="28"/>
          <w:szCs w:val="28"/>
        </w:rPr>
        <w:t>години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геометрії</w:t>
      </w:r>
      <w:proofErr w:type="spellEnd"/>
      <w:r w:rsidRPr="00376E0F">
        <w:rPr>
          <w:sz w:val="28"/>
          <w:szCs w:val="28"/>
        </w:rPr>
        <w:t>).</w:t>
      </w:r>
    </w:p>
    <w:p w:rsidR="00C054E5" w:rsidRPr="00376E0F" w:rsidRDefault="00C054E5" w:rsidP="00C054E5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376E0F">
        <w:rPr>
          <w:sz w:val="28"/>
          <w:szCs w:val="28"/>
        </w:rPr>
        <w:t>П</w:t>
      </w:r>
      <w:proofErr w:type="gramEnd"/>
      <w:r w:rsidRPr="00376E0F">
        <w:rPr>
          <w:sz w:val="28"/>
          <w:szCs w:val="28"/>
        </w:rPr>
        <w:t>ід</w:t>
      </w:r>
      <w:proofErr w:type="spellEnd"/>
      <w:r w:rsidRPr="00376E0F">
        <w:rPr>
          <w:sz w:val="28"/>
          <w:szCs w:val="28"/>
        </w:rPr>
        <w:t xml:space="preserve"> час </w:t>
      </w:r>
      <w:proofErr w:type="spellStart"/>
      <w:r w:rsidRPr="00376E0F">
        <w:rPr>
          <w:sz w:val="28"/>
          <w:szCs w:val="28"/>
        </w:rPr>
        <w:t>підготовки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вчителів</w:t>
      </w:r>
      <w:proofErr w:type="spellEnd"/>
      <w:r w:rsidRPr="00376E0F">
        <w:rPr>
          <w:sz w:val="28"/>
          <w:szCs w:val="28"/>
        </w:rPr>
        <w:t xml:space="preserve"> до </w:t>
      </w:r>
      <w:proofErr w:type="spellStart"/>
      <w:r w:rsidRPr="00376E0F">
        <w:rPr>
          <w:sz w:val="28"/>
          <w:szCs w:val="28"/>
        </w:rPr>
        <w:t>уроків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радимо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використовувати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періодичні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фахові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видання</w:t>
      </w:r>
      <w:proofErr w:type="spellEnd"/>
      <w:r w:rsidRPr="00376E0F">
        <w:rPr>
          <w:sz w:val="28"/>
          <w:szCs w:val="28"/>
        </w:rPr>
        <w:t xml:space="preserve">: «Математика в </w:t>
      </w:r>
      <w:proofErr w:type="spellStart"/>
      <w:proofErr w:type="gramStart"/>
      <w:r w:rsidRPr="00376E0F">
        <w:rPr>
          <w:sz w:val="28"/>
          <w:szCs w:val="28"/>
        </w:rPr>
        <w:t>р</w:t>
      </w:r>
      <w:proofErr w:type="gramEnd"/>
      <w:r w:rsidRPr="00376E0F">
        <w:rPr>
          <w:sz w:val="28"/>
          <w:szCs w:val="28"/>
        </w:rPr>
        <w:t>ідній</w:t>
      </w:r>
      <w:proofErr w:type="spellEnd"/>
      <w:r w:rsidRPr="00376E0F">
        <w:rPr>
          <w:sz w:val="28"/>
          <w:szCs w:val="28"/>
        </w:rPr>
        <w:t xml:space="preserve"> </w:t>
      </w:r>
      <w:proofErr w:type="spellStart"/>
      <w:r w:rsidRPr="00376E0F">
        <w:rPr>
          <w:sz w:val="28"/>
          <w:szCs w:val="28"/>
        </w:rPr>
        <w:t>школі</w:t>
      </w:r>
      <w:proofErr w:type="spellEnd"/>
      <w:r w:rsidRPr="00376E0F">
        <w:rPr>
          <w:sz w:val="28"/>
          <w:szCs w:val="28"/>
        </w:rPr>
        <w:t xml:space="preserve">», «Математика», «Математика в школах </w:t>
      </w:r>
      <w:proofErr w:type="spellStart"/>
      <w:r w:rsidRPr="00376E0F">
        <w:rPr>
          <w:sz w:val="28"/>
          <w:szCs w:val="28"/>
        </w:rPr>
        <w:t>України</w:t>
      </w:r>
      <w:proofErr w:type="spellEnd"/>
      <w:r w:rsidRPr="00376E0F">
        <w:rPr>
          <w:sz w:val="28"/>
          <w:szCs w:val="28"/>
        </w:rPr>
        <w:t>».</w:t>
      </w:r>
    </w:p>
    <w:p w:rsidR="00C054E5" w:rsidRPr="00C054E5" w:rsidRDefault="00C054E5"/>
    <w:sectPr w:rsidR="00C054E5" w:rsidRPr="00C054E5" w:rsidSect="00727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A3533"/>
    <w:rsid w:val="004A3533"/>
    <w:rsid w:val="0072791E"/>
    <w:rsid w:val="00C05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A3533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C054E5"/>
  </w:style>
  <w:style w:type="character" w:styleId="a4">
    <w:name w:val="Strong"/>
    <w:basedOn w:val="a0"/>
    <w:uiPriority w:val="22"/>
    <w:qFormat/>
    <w:rsid w:val="00C054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0B3m2TqBM0APKa0JRcFI3ZFpmQz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0B3m2TqBM0APKdjNjYTE1TEl3TG8/view?usp=shari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0B3m2TqBM0APKeUNLWElfampyNk0" TargetMode="External"/><Relationship Id="rId11" Type="http://schemas.openxmlformats.org/officeDocument/2006/relationships/hyperlink" Target="https://mon.gov.ua/storage/app/media/zagalna%20serednya/programy-10-11-klas/2018-2019/matematika-poglibl-rivenfinal.docx" TargetMode="External"/><Relationship Id="rId5" Type="http://schemas.openxmlformats.org/officeDocument/2006/relationships/hyperlink" Target="https://drive.google.com/file/d/0B3m2TqBM0APKMVBiNVpMMkttSHM/view?usp=sharing" TargetMode="External"/><Relationship Id="rId10" Type="http://schemas.openxmlformats.org/officeDocument/2006/relationships/hyperlink" Target="https://mon.gov.ua/storage/app/media/zagalna%20serednya/programy-10-11-klas/2018-2019/matematika-profilnij-rivenfinal.docx" TargetMode="External"/><Relationship Id="rId4" Type="http://schemas.openxmlformats.org/officeDocument/2006/relationships/hyperlink" Target="https://drive.google.com/open?id=0B3m2TqBM0APKRHF3YjB6UUY0eWs" TargetMode="External"/><Relationship Id="rId9" Type="http://schemas.openxmlformats.org/officeDocument/2006/relationships/hyperlink" Target="https://mon.gov.ua/storage/app/media/zagalna%20serednya/programy-10-11-klas/2018-2019/matematika.-riven-standartu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7568</Words>
  <Characters>4314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ХОІППО</Company>
  <LinksUpToDate>false</LinksUpToDate>
  <CharactersWithSpaces>11859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Гринчук</dc:creator>
  <cp:keywords/>
  <dc:description/>
  <cp:lastModifiedBy>Гринчук</cp:lastModifiedBy>
  <cp:revision>1</cp:revision>
  <dcterms:created xsi:type="dcterms:W3CDTF">2019-08-15T07:36:00Z</dcterms:created>
  <dcterms:modified xsi:type="dcterms:W3CDTF">2019-08-15T07:59:00Z</dcterms:modified>
</cp:coreProperties>
</file>